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0A5B7" w14:textId="03336E34" w:rsidR="0014413B" w:rsidRPr="0014413B" w:rsidRDefault="00897096">
      <w:pPr>
        <w:rPr>
          <w:b/>
          <w:sz w:val="28"/>
          <w:lang w:val="en-GB"/>
        </w:rPr>
      </w:pPr>
      <w:bookmarkStart w:id="0" w:name="_GoBack"/>
      <w:bookmarkEnd w:id="0"/>
      <w:r>
        <w:rPr>
          <w:b/>
          <w:sz w:val="28"/>
          <w:lang w:val="en-GB"/>
        </w:rPr>
        <w:t xml:space="preserve">ACETABULAR </w:t>
      </w:r>
      <w:r w:rsidR="0014413B" w:rsidRPr="0014413B">
        <w:rPr>
          <w:b/>
          <w:sz w:val="28"/>
          <w:lang w:val="en-GB"/>
        </w:rPr>
        <w:t>REFERRAL FORM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14413B" w:rsidRPr="0014413B" w14:paraId="293825FB" w14:textId="77777777" w:rsidTr="00C6365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C822E53" w14:textId="77777777" w:rsidR="0014413B" w:rsidRPr="0014413B" w:rsidRDefault="0014413B">
            <w:pPr>
              <w:rPr>
                <w:b/>
                <w:sz w:val="24"/>
                <w:lang w:val="en-GB"/>
              </w:rPr>
            </w:pPr>
            <w:r w:rsidRPr="0014413B">
              <w:rPr>
                <w:b/>
                <w:sz w:val="24"/>
                <w:lang w:val="en-GB"/>
              </w:rPr>
              <w:t>DEMOGRAPHICS</w:t>
            </w:r>
          </w:p>
        </w:tc>
      </w:tr>
      <w:tr w:rsidR="0014413B" w:rsidRPr="0014413B" w14:paraId="2F4D5625" w14:textId="77777777" w:rsidTr="00C6365C">
        <w:tc>
          <w:tcPr>
            <w:tcW w:w="4673" w:type="dxa"/>
          </w:tcPr>
          <w:p w14:paraId="6A15E386" w14:textId="77777777" w:rsidR="0014413B" w:rsidRPr="00CB7748" w:rsidRDefault="0014413B">
            <w:pPr>
              <w:rPr>
                <w:sz w:val="24"/>
                <w:lang w:val="en-GB"/>
              </w:rPr>
            </w:pPr>
            <w:r w:rsidRPr="00CB7748">
              <w:rPr>
                <w:sz w:val="24"/>
                <w:lang w:val="en-GB"/>
              </w:rPr>
              <w:t>Patient Name</w:t>
            </w:r>
          </w:p>
        </w:tc>
        <w:tc>
          <w:tcPr>
            <w:tcW w:w="4820" w:type="dxa"/>
          </w:tcPr>
          <w:p w14:paraId="64C6879C" w14:textId="77777777" w:rsidR="0014413B" w:rsidRPr="0014413B" w:rsidRDefault="0014413B">
            <w:pPr>
              <w:rPr>
                <w:sz w:val="24"/>
                <w:lang w:val="en-GB"/>
              </w:rPr>
            </w:pPr>
          </w:p>
        </w:tc>
      </w:tr>
      <w:tr w:rsidR="0014413B" w:rsidRPr="0014413B" w14:paraId="6C247C2C" w14:textId="77777777" w:rsidTr="00C6365C">
        <w:tc>
          <w:tcPr>
            <w:tcW w:w="4673" w:type="dxa"/>
          </w:tcPr>
          <w:p w14:paraId="44EEA78D" w14:textId="5DEE1F5A" w:rsidR="0014413B" w:rsidRPr="00CB7748" w:rsidRDefault="0014413B">
            <w:pPr>
              <w:rPr>
                <w:sz w:val="24"/>
                <w:lang w:val="en-GB"/>
              </w:rPr>
            </w:pPr>
            <w:r w:rsidRPr="00CB7748">
              <w:rPr>
                <w:sz w:val="24"/>
                <w:lang w:val="en-GB"/>
              </w:rPr>
              <w:t>DOB</w:t>
            </w:r>
          </w:p>
        </w:tc>
        <w:tc>
          <w:tcPr>
            <w:tcW w:w="4820" w:type="dxa"/>
          </w:tcPr>
          <w:p w14:paraId="129EAB76" w14:textId="77777777" w:rsidR="0014413B" w:rsidRPr="0014413B" w:rsidRDefault="0014413B">
            <w:pPr>
              <w:rPr>
                <w:sz w:val="24"/>
                <w:lang w:val="en-GB"/>
              </w:rPr>
            </w:pPr>
          </w:p>
        </w:tc>
      </w:tr>
      <w:tr w:rsidR="00354837" w:rsidRPr="0014413B" w14:paraId="2B99B722" w14:textId="77777777" w:rsidTr="00C6365C">
        <w:tc>
          <w:tcPr>
            <w:tcW w:w="4673" w:type="dxa"/>
          </w:tcPr>
          <w:p w14:paraId="59BD57D0" w14:textId="564C40FB" w:rsidR="00354837" w:rsidRPr="00CB7748" w:rsidRDefault="00E03A1F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Phone No</w:t>
            </w:r>
          </w:p>
        </w:tc>
        <w:tc>
          <w:tcPr>
            <w:tcW w:w="4820" w:type="dxa"/>
          </w:tcPr>
          <w:p w14:paraId="4FDEA62C" w14:textId="77777777" w:rsidR="00354837" w:rsidRPr="0014413B" w:rsidRDefault="00354837">
            <w:pPr>
              <w:rPr>
                <w:sz w:val="24"/>
                <w:lang w:val="en-GB"/>
              </w:rPr>
            </w:pPr>
          </w:p>
        </w:tc>
      </w:tr>
      <w:tr w:rsidR="00354837" w:rsidRPr="0014413B" w14:paraId="0347DB22" w14:textId="77777777" w:rsidTr="00C6365C">
        <w:tc>
          <w:tcPr>
            <w:tcW w:w="4673" w:type="dxa"/>
          </w:tcPr>
          <w:p w14:paraId="1BBE41B0" w14:textId="479E2DAE" w:rsidR="00354837" w:rsidRPr="00CB7748" w:rsidRDefault="00E03A1F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Address</w:t>
            </w:r>
          </w:p>
        </w:tc>
        <w:tc>
          <w:tcPr>
            <w:tcW w:w="4820" w:type="dxa"/>
          </w:tcPr>
          <w:p w14:paraId="6CEAB5A8" w14:textId="77777777" w:rsidR="00354837" w:rsidRPr="0014413B" w:rsidRDefault="00354837">
            <w:pPr>
              <w:rPr>
                <w:sz w:val="24"/>
                <w:lang w:val="en-GB"/>
              </w:rPr>
            </w:pPr>
          </w:p>
        </w:tc>
      </w:tr>
      <w:tr w:rsidR="00354837" w:rsidRPr="0014413B" w14:paraId="78C8351D" w14:textId="77777777" w:rsidTr="00C6365C">
        <w:tc>
          <w:tcPr>
            <w:tcW w:w="4673" w:type="dxa"/>
          </w:tcPr>
          <w:p w14:paraId="6FBA68E7" w14:textId="530506D4" w:rsidR="00354837" w:rsidRPr="00CB7748" w:rsidRDefault="00E03A1F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GP details</w:t>
            </w:r>
          </w:p>
        </w:tc>
        <w:tc>
          <w:tcPr>
            <w:tcW w:w="4820" w:type="dxa"/>
          </w:tcPr>
          <w:p w14:paraId="5D574A3F" w14:textId="77777777" w:rsidR="00354837" w:rsidRPr="0014413B" w:rsidRDefault="00354837">
            <w:pPr>
              <w:rPr>
                <w:sz w:val="24"/>
                <w:lang w:val="en-GB"/>
              </w:rPr>
            </w:pPr>
          </w:p>
        </w:tc>
      </w:tr>
      <w:tr w:rsidR="0014413B" w:rsidRPr="0014413B" w14:paraId="4FE9C433" w14:textId="77777777" w:rsidTr="00C6365C">
        <w:tc>
          <w:tcPr>
            <w:tcW w:w="4673" w:type="dxa"/>
          </w:tcPr>
          <w:p w14:paraId="4EBC8790" w14:textId="77777777" w:rsidR="0014413B" w:rsidRPr="00CB7748" w:rsidRDefault="0014413B">
            <w:pPr>
              <w:rPr>
                <w:sz w:val="24"/>
                <w:lang w:val="en-GB"/>
              </w:rPr>
            </w:pPr>
            <w:r w:rsidRPr="00CB7748">
              <w:rPr>
                <w:sz w:val="24"/>
                <w:lang w:val="en-GB"/>
              </w:rPr>
              <w:t>MRN</w:t>
            </w:r>
          </w:p>
        </w:tc>
        <w:tc>
          <w:tcPr>
            <w:tcW w:w="4820" w:type="dxa"/>
          </w:tcPr>
          <w:p w14:paraId="31A98897" w14:textId="77777777" w:rsidR="0014413B" w:rsidRPr="0014413B" w:rsidRDefault="0014413B">
            <w:pPr>
              <w:rPr>
                <w:sz w:val="24"/>
                <w:lang w:val="en-GB"/>
              </w:rPr>
            </w:pPr>
          </w:p>
        </w:tc>
      </w:tr>
      <w:tr w:rsidR="00897096" w:rsidRPr="0014413B" w14:paraId="76487106" w14:textId="77777777" w:rsidTr="00C6365C">
        <w:tc>
          <w:tcPr>
            <w:tcW w:w="4673" w:type="dxa"/>
          </w:tcPr>
          <w:p w14:paraId="3B9115B6" w14:textId="2C96E2B7" w:rsidR="00897096" w:rsidRPr="00CB7748" w:rsidRDefault="0089709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Referring Hospital</w:t>
            </w:r>
          </w:p>
        </w:tc>
        <w:tc>
          <w:tcPr>
            <w:tcW w:w="4820" w:type="dxa"/>
          </w:tcPr>
          <w:p w14:paraId="47FAA994" w14:textId="77777777" w:rsidR="00897096" w:rsidRPr="0014413B" w:rsidRDefault="00897096">
            <w:pPr>
              <w:rPr>
                <w:sz w:val="24"/>
                <w:lang w:val="en-GB"/>
              </w:rPr>
            </w:pPr>
          </w:p>
        </w:tc>
      </w:tr>
      <w:tr w:rsidR="00C6365C" w:rsidRPr="0014413B" w14:paraId="1828E49A" w14:textId="77777777" w:rsidTr="00C6365C">
        <w:tc>
          <w:tcPr>
            <w:tcW w:w="4673" w:type="dxa"/>
          </w:tcPr>
          <w:p w14:paraId="363E1360" w14:textId="0A5601B7" w:rsidR="00C6365C" w:rsidRDefault="00C6365C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Admitting Consultant</w:t>
            </w:r>
          </w:p>
        </w:tc>
        <w:tc>
          <w:tcPr>
            <w:tcW w:w="4820" w:type="dxa"/>
          </w:tcPr>
          <w:p w14:paraId="067A2D4F" w14:textId="77777777" w:rsidR="00C6365C" w:rsidRPr="0014413B" w:rsidRDefault="00C6365C">
            <w:pPr>
              <w:rPr>
                <w:sz w:val="24"/>
                <w:lang w:val="en-GB"/>
              </w:rPr>
            </w:pPr>
          </w:p>
        </w:tc>
      </w:tr>
    </w:tbl>
    <w:p w14:paraId="5618ACF8" w14:textId="208C764A" w:rsidR="0014413B" w:rsidRDefault="0014413B">
      <w:pPr>
        <w:rPr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C6365C" w:rsidRPr="00C6365C" w14:paraId="6ADE6F9A" w14:textId="77777777" w:rsidTr="00C6365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1A2A7BDC" w14:textId="77777777" w:rsidR="00C6365C" w:rsidRPr="00C6365C" w:rsidRDefault="00C6365C" w:rsidP="000B48FA">
            <w:pPr>
              <w:rPr>
                <w:b/>
                <w:sz w:val="24"/>
                <w:szCs w:val="24"/>
                <w:lang w:val="en-GB"/>
              </w:rPr>
            </w:pPr>
            <w:r w:rsidRPr="00C6365C">
              <w:rPr>
                <w:b/>
                <w:sz w:val="24"/>
                <w:szCs w:val="24"/>
                <w:lang w:val="en-GB"/>
              </w:rPr>
              <w:t>PRESENTING COMPLAINT</w:t>
            </w:r>
          </w:p>
        </w:tc>
      </w:tr>
      <w:tr w:rsidR="000F5164" w:rsidRPr="00C6365C" w14:paraId="7BEEA54A" w14:textId="77777777" w:rsidTr="00C6365C">
        <w:tc>
          <w:tcPr>
            <w:tcW w:w="4673" w:type="dxa"/>
          </w:tcPr>
          <w:p w14:paraId="196F5EEE" w14:textId="0012FA39" w:rsidR="000F5164" w:rsidRPr="00C6365C" w:rsidRDefault="000F5164" w:rsidP="00C63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injury</w:t>
            </w:r>
          </w:p>
        </w:tc>
        <w:tc>
          <w:tcPr>
            <w:tcW w:w="4820" w:type="dxa"/>
          </w:tcPr>
          <w:p w14:paraId="609980CA" w14:textId="77777777" w:rsidR="000F5164" w:rsidRDefault="000F5164" w:rsidP="000B48FA">
            <w:pPr>
              <w:rPr>
                <w:sz w:val="24"/>
                <w:szCs w:val="24"/>
                <w:lang w:val="en-GB"/>
              </w:rPr>
            </w:pPr>
          </w:p>
        </w:tc>
      </w:tr>
      <w:tr w:rsidR="000F5164" w:rsidRPr="00C6365C" w14:paraId="70438980" w14:textId="77777777" w:rsidTr="00C6365C">
        <w:tc>
          <w:tcPr>
            <w:tcW w:w="4673" w:type="dxa"/>
          </w:tcPr>
          <w:p w14:paraId="05FF2F78" w14:textId="77777777" w:rsidR="000F5164" w:rsidRDefault="000F5164" w:rsidP="00C63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Mechanism of injury</w:t>
            </w:r>
          </w:p>
          <w:p w14:paraId="25971649" w14:textId="29CCC7FE" w:rsidR="000F5164" w:rsidRPr="00C6365C" w:rsidRDefault="000F5164" w:rsidP="00C6365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303EB21B" w14:textId="77777777" w:rsidR="000F5164" w:rsidRDefault="000F5164" w:rsidP="000B48FA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129638ED" w14:textId="77777777" w:rsidTr="00C6365C">
        <w:tc>
          <w:tcPr>
            <w:tcW w:w="4673" w:type="dxa"/>
          </w:tcPr>
          <w:p w14:paraId="726C4820" w14:textId="0CBA1D65" w:rsidR="00C6365C" w:rsidRPr="00C6365C" w:rsidRDefault="00C6365C" w:rsidP="00C6365C">
            <w:pPr>
              <w:rPr>
                <w:sz w:val="24"/>
                <w:szCs w:val="24"/>
              </w:rPr>
            </w:pPr>
            <w:r w:rsidRPr="00C6365C">
              <w:rPr>
                <w:sz w:val="24"/>
                <w:szCs w:val="24"/>
              </w:rPr>
              <w:t>Reason for referral to TUH</w:t>
            </w:r>
          </w:p>
        </w:tc>
        <w:tc>
          <w:tcPr>
            <w:tcW w:w="4820" w:type="dxa"/>
          </w:tcPr>
          <w:p w14:paraId="655FAD01" w14:textId="77777777" w:rsid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  <w:p w14:paraId="2F233DD5" w14:textId="329E00E9" w:rsid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  <w:p w14:paraId="7295CBAD" w14:textId="77777777" w:rsid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  <w:p w14:paraId="3F17E418" w14:textId="227CF72D" w:rsidR="00C6365C" w:rsidRP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1DD84F7E" w14:textId="77777777" w:rsidTr="00C6365C">
        <w:tc>
          <w:tcPr>
            <w:tcW w:w="4673" w:type="dxa"/>
          </w:tcPr>
          <w:p w14:paraId="28128529" w14:textId="524D587B" w:rsidR="00C6365C" w:rsidRPr="00C6365C" w:rsidRDefault="00C6365C" w:rsidP="00C6365C">
            <w:pPr>
              <w:rPr>
                <w:sz w:val="24"/>
                <w:szCs w:val="24"/>
              </w:rPr>
            </w:pPr>
            <w:r w:rsidRPr="00C6365C">
              <w:rPr>
                <w:sz w:val="24"/>
                <w:szCs w:val="24"/>
              </w:rPr>
              <w:t>Other concurrent injuries</w:t>
            </w:r>
          </w:p>
        </w:tc>
        <w:tc>
          <w:tcPr>
            <w:tcW w:w="4820" w:type="dxa"/>
          </w:tcPr>
          <w:p w14:paraId="29676AB9" w14:textId="77777777" w:rsid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  <w:p w14:paraId="6F93C4B8" w14:textId="77777777" w:rsid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  <w:p w14:paraId="698B3E0C" w14:textId="12EEBC42" w:rsidR="00C6365C" w:rsidRP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315E801A" w14:textId="77777777" w:rsidTr="00C6365C">
        <w:tc>
          <w:tcPr>
            <w:tcW w:w="4673" w:type="dxa"/>
          </w:tcPr>
          <w:p w14:paraId="28623219" w14:textId="77777777" w:rsidR="00C6365C" w:rsidRPr="00C6365C" w:rsidRDefault="00C6365C" w:rsidP="00C6365C">
            <w:pPr>
              <w:rPr>
                <w:b/>
                <w:bCs/>
                <w:sz w:val="24"/>
                <w:szCs w:val="24"/>
              </w:rPr>
            </w:pPr>
            <w:r w:rsidRPr="00C6365C">
              <w:rPr>
                <w:b/>
                <w:bCs/>
                <w:sz w:val="24"/>
                <w:szCs w:val="24"/>
              </w:rPr>
              <w:t>Neurological injury</w:t>
            </w:r>
          </w:p>
          <w:p w14:paraId="1536294F" w14:textId="77777777" w:rsidR="00C6365C" w:rsidRDefault="00C6365C" w:rsidP="00C6365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 presence or absence of lower limb neurology</w:t>
            </w:r>
          </w:p>
          <w:p w14:paraId="4A232ED9" w14:textId="77777777" w:rsidR="00C6365C" w:rsidRDefault="00C6365C" w:rsidP="00C6365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 any other neurology</w:t>
            </w:r>
          </w:p>
          <w:p w14:paraId="0E6E554A" w14:textId="2CBEE88D" w:rsidR="00C6365C" w:rsidRPr="00C6365C" w:rsidRDefault="00C6365C" w:rsidP="00C6365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 any change in neurology from admission to current status</w:t>
            </w:r>
          </w:p>
        </w:tc>
        <w:tc>
          <w:tcPr>
            <w:tcW w:w="4820" w:type="dxa"/>
          </w:tcPr>
          <w:p w14:paraId="39CABA6B" w14:textId="77777777" w:rsidR="00C6365C" w:rsidRP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478551FA" w14:textId="77777777" w:rsidTr="00C6365C">
        <w:tc>
          <w:tcPr>
            <w:tcW w:w="4673" w:type="dxa"/>
          </w:tcPr>
          <w:p w14:paraId="2B8DDD3B" w14:textId="77777777" w:rsidR="00C6365C" w:rsidRPr="00C6365C" w:rsidRDefault="00C6365C" w:rsidP="00C6365C">
            <w:pPr>
              <w:rPr>
                <w:b/>
                <w:bCs/>
                <w:sz w:val="24"/>
                <w:szCs w:val="24"/>
              </w:rPr>
            </w:pPr>
            <w:r w:rsidRPr="00C6365C">
              <w:rPr>
                <w:b/>
                <w:bCs/>
                <w:sz w:val="24"/>
                <w:szCs w:val="24"/>
              </w:rPr>
              <w:t>Vascular injury</w:t>
            </w:r>
          </w:p>
          <w:p w14:paraId="66C47F39" w14:textId="6C4292E7" w:rsidR="00C6365C" w:rsidRDefault="00C6365C" w:rsidP="00C6365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 presence or absence of any vascular injury</w:t>
            </w:r>
          </w:p>
          <w:p w14:paraId="11652822" w14:textId="5C69ED61" w:rsidR="00C6365C" w:rsidRPr="00C6365C" w:rsidRDefault="00C6365C" w:rsidP="00C6365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 w:rsidRPr="00C6365C">
              <w:rPr>
                <w:sz w:val="24"/>
                <w:szCs w:val="24"/>
              </w:rPr>
              <w:t xml:space="preserve">Document any change in </w:t>
            </w:r>
            <w:r>
              <w:rPr>
                <w:sz w:val="24"/>
                <w:szCs w:val="24"/>
              </w:rPr>
              <w:t>vascular status</w:t>
            </w:r>
            <w:r w:rsidRPr="00C6365C">
              <w:rPr>
                <w:sz w:val="24"/>
                <w:szCs w:val="24"/>
              </w:rPr>
              <w:t xml:space="preserve"> from admission to current status</w:t>
            </w:r>
          </w:p>
        </w:tc>
        <w:tc>
          <w:tcPr>
            <w:tcW w:w="4820" w:type="dxa"/>
          </w:tcPr>
          <w:p w14:paraId="70C16D27" w14:textId="77777777" w:rsidR="00C6365C" w:rsidRP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415D0C1A" w14:textId="77777777" w:rsidTr="00C6365C">
        <w:tc>
          <w:tcPr>
            <w:tcW w:w="4673" w:type="dxa"/>
          </w:tcPr>
          <w:p w14:paraId="1C0C769F" w14:textId="41CF898D" w:rsidR="00C6365C" w:rsidRPr="00C6365C" w:rsidRDefault="00C6365C" w:rsidP="00C6365C">
            <w:pPr>
              <w:rPr>
                <w:b/>
                <w:bCs/>
                <w:sz w:val="24"/>
                <w:szCs w:val="24"/>
              </w:rPr>
            </w:pPr>
            <w:r w:rsidRPr="00C6365C">
              <w:rPr>
                <w:b/>
                <w:bCs/>
                <w:sz w:val="24"/>
                <w:szCs w:val="24"/>
              </w:rPr>
              <w:t>Urological injury</w:t>
            </w:r>
          </w:p>
          <w:p w14:paraId="07D3AE37" w14:textId="77777777" w:rsidR="00C6365C" w:rsidRDefault="00C6365C" w:rsidP="00C6365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 any suspected urological injury</w:t>
            </w:r>
          </w:p>
          <w:p w14:paraId="7BC0657E" w14:textId="7702B068" w:rsidR="00C6365C" w:rsidRPr="00C6365C" w:rsidRDefault="00C6365C" w:rsidP="00C6365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on presence or absence of haematuria on dipstick</w:t>
            </w:r>
          </w:p>
        </w:tc>
        <w:tc>
          <w:tcPr>
            <w:tcW w:w="4820" w:type="dxa"/>
          </w:tcPr>
          <w:p w14:paraId="1F0296B9" w14:textId="77777777" w:rsidR="00C6365C" w:rsidRP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15874374" w14:textId="77777777" w:rsidTr="00C6365C">
        <w:tc>
          <w:tcPr>
            <w:tcW w:w="4673" w:type="dxa"/>
          </w:tcPr>
          <w:p w14:paraId="737041CE" w14:textId="60AF7BC7" w:rsidR="00C6365C" w:rsidRDefault="00C6365C" w:rsidP="00C63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patient required a</w:t>
            </w:r>
            <w:r w:rsidR="000753FF">
              <w:rPr>
                <w:sz w:val="24"/>
                <w:szCs w:val="24"/>
              </w:rPr>
              <w:t xml:space="preserve">ny interventions in your </w:t>
            </w:r>
            <w:r>
              <w:rPr>
                <w:sz w:val="24"/>
                <w:szCs w:val="24"/>
              </w:rPr>
              <w:t xml:space="preserve">hospital since admission? </w:t>
            </w:r>
          </w:p>
          <w:p w14:paraId="04265775" w14:textId="621FA7AB" w:rsidR="00C6365C" w:rsidRDefault="00C6365C" w:rsidP="00C63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so, please detail.</w:t>
            </w:r>
          </w:p>
          <w:p w14:paraId="29A61392" w14:textId="5DDF5296" w:rsidR="00C6365C" w:rsidRPr="00C6365C" w:rsidRDefault="00C6365C" w:rsidP="00C63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(e.g. transfusion, traction, laparotomy etc.)</w:t>
            </w:r>
          </w:p>
        </w:tc>
        <w:tc>
          <w:tcPr>
            <w:tcW w:w="4820" w:type="dxa"/>
          </w:tcPr>
          <w:p w14:paraId="63497E83" w14:textId="77777777" w:rsidR="00C6365C" w:rsidRP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06CABDF8" w14:textId="77777777" w:rsidTr="00C6365C">
        <w:tc>
          <w:tcPr>
            <w:tcW w:w="4673" w:type="dxa"/>
          </w:tcPr>
          <w:p w14:paraId="145EC5C5" w14:textId="7E176E33" w:rsidR="00C6365C" w:rsidRDefault="00C6365C" w:rsidP="00C63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all imaging that the patient has had done since admission</w:t>
            </w:r>
          </w:p>
          <w:p w14:paraId="30D44D4A" w14:textId="2E4DBF32" w:rsidR="00C6365C" w:rsidRPr="00C6365C" w:rsidRDefault="00C6365C" w:rsidP="00C6365C">
            <w:pPr>
              <w:rPr>
                <w:i/>
                <w:iCs/>
                <w:sz w:val="24"/>
                <w:szCs w:val="24"/>
              </w:rPr>
            </w:pPr>
            <w:r w:rsidRPr="00C6365C">
              <w:rPr>
                <w:i/>
                <w:iCs/>
                <w:sz w:val="24"/>
                <w:szCs w:val="24"/>
              </w:rPr>
              <w:lastRenderedPageBreak/>
              <w:t xml:space="preserve">Note: Most patients will require an x-ray (AP </w:t>
            </w:r>
            <w:r>
              <w:rPr>
                <w:i/>
                <w:iCs/>
                <w:sz w:val="24"/>
                <w:szCs w:val="24"/>
              </w:rPr>
              <w:t xml:space="preserve">Pelvis </w:t>
            </w:r>
            <w:r w:rsidRPr="00C6365C">
              <w:rPr>
                <w:i/>
                <w:iCs/>
                <w:sz w:val="24"/>
                <w:szCs w:val="24"/>
              </w:rPr>
              <w:t>and Judet views) and CT pelvis prior to referral to TUH</w:t>
            </w:r>
          </w:p>
        </w:tc>
        <w:tc>
          <w:tcPr>
            <w:tcW w:w="4820" w:type="dxa"/>
          </w:tcPr>
          <w:p w14:paraId="5BA5E839" w14:textId="77777777" w:rsidR="00C6365C" w:rsidRP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11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C6365C" w:rsidRPr="00C6365C" w14:paraId="54D2DB0A" w14:textId="77777777" w:rsidTr="00C6365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55F5E158" w14:textId="77777777" w:rsidR="00C6365C" w:rsidRPr="00C6365C" w:rsidRDefault="00C6365C" w:rsidP="00C6365C">
            <w:pPr>
              <w:rPr>
                <w:b/>
                <w:sz w:val="24"/>
                <w:szCs w:val="24"/>
                <w:lang w:val="en-GB"/>
              </w:rPr>
            </w:pPr>
            <w:r w:rsidRPr="00C6365C">
              <w:rPr>
                <w:b/>
                <w:sz w:val="24"/>
                <w:szCs w:val="24"/>
                <w:lang w:val="en-GB"/>
              </w:rPr>
              <w:t>PATIENT MEDICAL HISTORY</w:t>
            </w:r>
          </w:p>
        </w:tc>
      </w:tr>
      <w:tr w:rsidR="00C6365C" w:rsidRPr="00C6365C" w14:paraId="34B66C64" w14:textId="77777777" w:rsidTr="00C6365C">
        <w:tc>
          <w:tcPr>
            <w:tcW w:w="4673" w:type="dxa"/>
          </w:tcPr>
          <w:p w14:paraId="3829E1F4" w14:textId="118611EA" w:rsidR="00C6365C" w:rsidRPr="00C6365C" w:rsidRDefault="00C6365C" w:rsidP="00C6365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Previous Medical History</w:t>
            </w:r>
          </w:p>
        </w:tc>
        <w:tc>
          <w:tcPr>
            <w:tcW w:w="4820" w:type="dxa"/>
          </w:tcPr>
          <w:p w14:paraId="39CE26E2" w14:textId="77777777" w:rsidR="00C6365C" w:rsidRPr="00C6365C" w:rsidRDefault="00C6365C" w:rsidP="00C6365C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435E4C2A" w14:textId="77777777" w:rsidTr="00C6365C">
        <w:tc>
          <w:tcPr>
            <w:tcW w:w="4673" w:type="dxa"/>
          </w:tcPr>
          <w:p w14:paraId="55690C52" w14:textId="56D469E7" w:rsidR="00C6365C" w:rsidRPr="00C6365C" w:rsidRDefault="00C6365C" w:rsidP="00C6365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Previous Surgical History</w:t>
            </w:r>
          </w:p>
        </w:tc>
        <w:tc>
          <w:tcPr>
            <w:tcW w:w="4820" w:type="dxa"/>
          </w:tcPr>
          <w:p w14:paraId="3A0A9762" w14:textId="77777777" w:rsidR="00C6365C" w:rsidRPr="00C6365C" w:rsidRDefault="00C6365C" w:rsidP="00C6365C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4E0AF81C" w14:textId="77777777" w:rsidTr="00C6365C">
        <w:tc>
          <w:tcPr>
            <w:tcW w:w="4673" w:type="dxa"/>
          </w:tcPr>
          <w:p w14:paraId="139CBEA1" w14:textId="25A6DEC9" w:rsidR="00C6365C" w:rsidRPr="00C6365C" w:rsidRDefault="00C6365C" w:rsidP="00C6365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Regular Medications</w:t>
            </w:r>
          </w:p>
        </w:tc>
        <w:tc>
          <w:tcPr>
            <w:tcW w:w="4820" w:type="dxa"/>
          </w:tcPr>
          <w:p w14:paraId="7F49D205" w14:textId="77777777" w:rsidR="00C6365C" w:rsidRPr="00C6365C" w:rsidRDefault="00C6365C" w:rsidP="00C6365C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6618753C" w14:textId="77777777" w:rsidTr="00C6365C">
        <w:tc>
          <w:tcPr>
            <w:tcW w:w="4673" w:type="dxa"/>
          </w:tcPr>
          <w:p w14:paraId="15DD3266" w14:textId="32BEE5D3" w:rsidR="00C6365C" w:rsidRPr="00C6365C" w:rsidRDefault="00C6365C" w:rsidP="00C6365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Allergies</w:t>
            </w:r>
          </w:p>
        </w:tc>
        <w:tc>
          <w:tcPr>
            <w:tcW w:w="4820" w:type="dxa"/>
          </w:tcPr>
          <w:p w14:paraId="61E33FEE" w14:textId="77777777" w:rsidR="00C6365C" w:rsidRPr="00C6365C" w:rsidRDefault="00C6365C" w:rsidP="00C6365C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2B72BFE4" w14:textId="77777777" w:rsidTr="00C6365C">
        <w:tc>
          <w:tcPr>
            <w:tcW w:w="4673" w:type="dxa"/>
          </w:tcPr>
          <w:p w14:paraId="0B44ADD2" w14:textId="58C1ADD0" w:rsidR="00C6365C" w:rsidRPr="00C6365C" w:rsidRDefault="00C6365C" w:rsidP="00C6365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Family History</w:t>
            </w:r>
          </w:p>
        </w:tc>
        <w:tc>
          <w:tcPr>
            <w:tcW w:w="4820" w:type="dxa"/>
          </w:tcPr>
          <w:p w14:paraId="64CD1A31" w14:textId="77777777" w:rsidR="00C6365C" w:rsidRPr="00C6365C" w:rsidRDefault="00C6365C" w:rsidP="00C6365C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2AD0AA66" w14:textId="77777777" w:rsidTr="00C6365C">
        <w:tc>
          <w:tcPr>
            <w:tcW w:w="4673" w:type="dxa"/>
          </w:tcPr>
          <w:p w14:paraId="7D6EFC60" w14:textId="77777777" w:rsidR="00C6365C" w:rsidRDefault="00C6365C" w:rsidP="00C6365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Social History</w:t>
            </w:r>
          </w:p>
          <w:p w14:paraId="6C384B7E" w14:textId="28BDE99D" w:rsidR="00C6365C" w:rsidRPr="00C6365C" w:rsidRDefault="00C6365C" w:rsidP="00C6365C">
            <w:pPr>
              <w:rPr>
                <w:i/>
                <w:iCs/>
                <w:sz w:val="24"/>
                <w:szCs w:val="24"/>
                <w:lang w:val="en-GB"/>
              </w:rPr>
            </w:pPr>
            <w:r w:rsidRPr="00C6365C">
              <w:rPr>
                <w:i/>
                <w:iCs/>
                <w:sz w:val="24"/>
                <w:szCs w:val="24"/>
                <w:lang w:val="en-GB"/>
              </w:rPr>
              <w:t>(C2H5OH intake, smoking status, profession, mobility status)</w:t>
            </w:r>
          </w:p>
        </w:tc>
        <w:tc>
          <w:tcPr>
            <w:tcW w:w="4820" w:type="dxa"/>
          </w:tcPr>
          <w:p w14:paraId="46B50D6B" w14:textId="77777777" w:rsidR="00C6365C" w:rsidRPr="00C6365C" w:rsidRDefault="00C6365C" w:rsidP="00C6365C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121536BA" w14:textId="77777777" w:rsidTr="00C6365C">
        <w:tc>
          <w:tcPr>
            <w:tcW w:w="4673" w:type="dxa"/>
          </w:tcPr>
          <w:p w14:paraId="6C205E40" w14:textId="02742631" w:rsidR="00C6365C" w:rsidRDefault="00C6365C" w:rsidP="00C6365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Infection status</w:t>
            </w:r>
          </w:p>
          <w:p w14:paraId="0E91060C" w14:textId="3643E7DC" w:rsidR="00C6365C" w:rsidRPr="00C6365C" w:rsidRDefault="00C6365C" w:rsidP="00C6365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Document any </w:t>
            </w:r>
            <w:r w:rsidRPr="00C6365C">
              <w:rPr>
                <w:bCs/>
                <w:sz w:val="24"/>
                <w:szCs w:val="24"/>
              </w:rPr>
              <w:t>history of</w:t>
            </w:r>
            <w:r w:rsidRPr="00C6365C">
              <w:rPr>
                <w:sz w:val="24"/>
                <w:szCs w:val="24"/>
              </w:rPr>
              <w:t xml:space="preserve"> </w:t>
            </w:r>
            <w:r w:rsidRPr="00C6365C">
              <w:rPr>
                <w:bCs/>
                <w:sz w:val="24"/>
                <w:szCs w:val="24"/>
              </w:rPr>
              <w:t>Multidrug Resistant Organisms</w:t>
            </w:r>
            <w:r w:rsidRPr="00C6365C">
              <w:rPr>
                <w:sz w:val="24"/>
                <w:szCs w:val="24"/>
              </w:rPr>
              <w:t xml:space="preserve"> </w:t>
            </w:r>
            <w:r w:rsidRPr="00C6365C">
              <w:rPr>
                <w:bCs/>
                <w:sz w:val="24"/>
                <w:szCs w:val="24"/>
              </w:rPr>
              <w:t xml:space="preserve">(MDROs) or other Infection Risks: </w:t>
            </w:r>
            <w:r w:rsidRPr="00C6365C">
              <w:rPr>
                <w:bCs/>
                <w:i/>
                <w:iCs/>
                <w:sz w:val="24"/>
                <w:szCs w:val="24"/>
              </w:rPr>
              <w:t>(e.g.</w:t>
            </w:r>
            <w:r w:rsidRPr="00C6365C">
              <w:rPr>
                <w:i/>
                <w:iCs/>
                <w:sz w:val="24"/>
                <w:szCs w:val="24"/>
              </w:rPr>
              <w:t xml:space="preserve"> </w:t>
            </w:r>
            <w:r w:rsidRPr="00C6365C">
              <w:rPr>
                <w:bCs/>
                <w:i/>
                <w:iCs/>
                <w:sz w:val="24"/>
                <w:szCs w:val="24"/>
              </w:rPr>
              <w:t>MRSA/ ESBL/ Clostridium Difficile / CRE/MDR Pseuodomonas)</w:t>
            </w:r>
          </w:p>
        </w:tc>
        <w:tc>
          <w:tcPr>
            <w:tcW w:w="4820" w:type="dxa"/>
          </w:tcPr>
          <w:p w14:paraId="6CA1B121" w14:textId="77777777" w:rsidR="00C6365C" w:rsidRPr="00C6365C" w:rsidRDefault="00C6365C" w:rsidP="00C6365C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7F9309D0" w14:textId="77777777" w:rsidR="0014413B" w:rsidRDefault="0014413B">
      <w:pPr>
        <w:rPr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CB7748" w:rsidRPr="00C6365C" w14:paraId="74FCFFFC" w14:textId="77777777" w:rsidTr="00C6365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6EC5EC8" w14:textId="77777777" w:rsidR="00CB7748" w:rsidRPr="00C6365C" w:rsidRDefault="00CB7748">
            <w:pPr>
              <w:rPr>
                <w:b/>
                <w:sz w:val="24"/>
                <w:szCs w:val="24"/>
                <w:lang w:val="en-GB"/>
              </w:rPr>
            </w:pPr>
            <w:r w:rsidRPr="00C6365C">
              <w:rPr>
                <w:b/>
                <w:sz w:val="24"/>
                <w:szCs w:val="24"/>
                <w:lang w:val="en-GB"/>
              </w:rPr>
              <w:t>CURRENT STATUS</w:t>
            </w:r>
          </w:p>
        </w:tc>
      </w:tr>
      <w:tr w:rsidR="00CB7748" w:rsidRPr="00C6365C" w14:paraId="11C63AD6" w14:textId="77777777" w:rsidTr="00C6365C">
        <w:tc>
          <w:tcPr>
            <w:tcW w:w="4673" w:type="dxa"/>
          </w:tcPr>
          <w:p w14:paraId="15973C11" w14:textId="18F144D9" w:rsidR="00C6365C" w:rsidRPr="00C6365C" w:rsidRDefault="00CB7748" w:rsidP="00C6365C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Airway</w:t>
            </w:r>
          </w:p>
        </w:tc>
        <w:tc>
          <w:tcPr>
            <w:tcW w:w="4820" w:type="dxa"/>
          </w:tcPr>
          <w:p w14:paraId="65E809A0" w14:textId="77777777" w:rsidR="00CB7748" w:rsidRPr="00C6365C" w:rsidRDefault="00CB7748">
            <w:pPr>
              <w:rPr>
                <w:sz w:val="24"/>
                <w:szCs w:val="24"/>
                <w:lang w:val="en-GB"/>
              </w:rPr>
            </w:pPr>
          </w:p>
        </w:tc>
      </w:tr>
      <w:tr w:rsidR="00CB7748" w:rsidRPr="00C6365C" w14:paraId="6CDF4C26" w14:textId="77777777" w:rsidTr="00C6365C">
        <w:tc>
          <w:tcPr>
            <w:tcW w:w="4673" w:type="dxa"/>
          </w:tcPr>
          <w:p w14:paraId="25E7D14A" w14:textId="77777777" w:rsidR="00CB7748" w:rsidRDefault="00CB7748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Breathing</w:t>
            </w:r>
          </w:p>
          <w:p w14:paraId="7CCBD2F2" w14:textId="4954CCCA" w:rsidR="00C6365C" w:rsidRPr="00C6365C" w:rsidRDefault="00C6365C" w:rsidP="00C6365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i/>
                <w:iCs/>
                <w:sz w:val="24"/>
                <w:szCs w:val="24"/>
                <w:lang w:val="en-GB"/>
              </w:rPr>
            </w:pPr>
            <w:r w:rsidRPr="00C6365C">
              <w:rPr>
                <w:i/>
                <w:iCs/>
                <w:sz w:val="24"/>
                <w:szCs w:val="24"/>
              </w:rPr>
              <w:t>Requiring supplementary oxygen?</w:t>
            </w:r>
          </w:p>
        </w:tc>
        <w:tc>
          <w:tcPr>
            <w:tcW w:w="4820" w:type="dxa"/>
          </w:tcPr>
          <w:p w14:paraId="32687863" w14:textId="77777777" w:rsidR="00CB7748" w:rsidRPr="00C6365C" w:rsidRDefault="00CB7748">
            <w:pPr>
              <w:rPr>
                <w:sz w:val="24"/>
                <w:szCs w:val="24"/>
                <w:lang w:val="en-GB"/>
              </w:rPr>
            </w:pPr>
          </w:p>
        </w:tc>
      </w:tr>
      <w:tr w:rsidR="00CB7748" w:rsidRPr="00C6365C" w14:paraId="7CB6BE61" w14:textId="77777777" w:rsidTr="00C6365C">
        <w:tc>
          <w:tcPr>
            <w:tcW w:w="4673" w:type="dxa"/>
          </w:tcPr>
          <w:p w14:paraId="2786CA91" w14:textId="77777777" w:rsidR="00CB7748" w:rsidRPr="00C6365C" w:rsidRDefault="00D849F2" w:rsidP="00C6365C">
            <w:pPr>
              <w:rPr>
                <w:sz w:val="24"/>
                <w:szCs w:val="24"/>
              </w:rPr>
            </w:pPr>
            <w:r w:rsidRPr="00C6365C">
              <w:rPr>
                <w:sz w:val="24"/>
                <w:szCs w:val="24"/>
              </w:rPr>
              <w:t>Circulation</w:t>
            </w:r>
          </w:p>
          <w:p w14:paraId="4D793402" w14:textId="46627F62" w:rsidR="00C6365C" w:rsidRPr="00C6365C" w:rsidRDefault="00C6365C" w:rsidP="00C6365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i/>
                <w:iCs/>
                <w:sz w:val="24"/>
                <w:szCs w:val="24"/>
              </w:rPr>
            </w:pPr>
            <w:r w:rsidRPr="00C6365C">
              <w:rPr>
                <w:i/>
                <w:iCs/>
                <w:sz w:val="24"/>
                <w:szCs w:val="24"/>
              </w:rPr>
              <w:t>Requiring ionotropic support?</w:t>
            </w:r>
          </w:p>
        </w:tc>
        <w:tc>
          <w:tcPr>
            <w:tcW w:w="4820" w:type="dxa"/>
          </w:tcPr>
          <w:p w14:paraId="3DCD0146" w14:textId="77777777" w:rsidR="00CB7748" w:rsidRPr="00C6365C" w:rsidRDefault="00CB7748">
            <w:pPr>
              <w:rPr>
                <w:sz w:val="24"/>
                <w:szCs w:val="24"/>
                <w:lang w:val="en-GB"/>
              </w:rPr>
            </w:pPr>
          </w:p>
        </w:tc>
      </w:tr>
      <w:tr w:rsidR="00CB7748" w:rsidRPr="00C6365C" w14:paraId="10B4D432" w14:textId="77777777" w:rsidTr="00C6365C">
        <w:tc>
          <w:tcPr>
            <w:tcW w:w="4673" w:type="dxa"/>
          </w:tcPr>
          <w:p w14:paraId="09B29B48" w14:textId="77777777" w:rsidR="00CB7748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Disability</w:t>
            </w:r>
          </w:p>
        </w:tc>
        <w:tc>
          <w:tcPr>
            <w:tcW w:w="4820" w:type="dxa"/>
          </w:tcPr>
          <w:p w14:paraId="23FBDF5E" w14:textId="77777777" w:rsidR="00CB7748" w:rsidRPr="00C6365C" w:rsidRDefault="00CB7748">
            <w:pPr>
              <w:rPr>
                <w:sz w:val="24"/>
                <w:szCs w:val="24"/>
                <w:lang w:val="en-GB"/>
              </w:rPr>
            </w:pPr>
          </w:p>
        </w:tc>
      </w:tr>
      <w:tr w:rsidR="00CB7748" w:rsidRPr="00C6365C" w14:paraId="5E8DDF34" w14:textId="77777777" w:rsidTr="00C6365C">
        <w:tc>
          <w:tcPr>
            <w:tcW w:w="4673" w:type="dxa"/>
          </w:tcPr>
          <w:p w14:paraId="043D3ABD" w14:textId="77777777" w:rsidR="00CB7748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Environment</w:t>
            </w:r>
          </w:p>
        </w:tc>
        <w:tc>
          <w:tcPr>
            <w:tcW w:w="4820" w:type="dxa"/>
          </w:tcPr>
          <w:p w14:paraId="3C031D75" w14:textId="77777777" w:rsidR="00CB7748" w:rsidRPr="00C6365C" w:rsidRDefault="00CB7748">
            <w:pPr>
              <w:rPr>
                <w:sz w:val="24"/>
                <w:szCs w:val="24"/>
                <w:lang w:val="en-GB"/>
              </w:rPr>
            </w:pPr>
          </w:p>
        </w:tc>
      </w:tr>
      <w:tr w:rsidR="00CB7748" w:rsidRPr="00C6365C" w14:paraId="120CD379" w14:textId="77777777" w:rsidTr="00C6365C">
        <w:tc>
          <w:tcPr>
            <w:tcW w:w="4673" w:type="dxa"/>
          </w:tcPr>
          <w:p w14:paraId="6D007836" w14:textId="77777777" w:rsidR="00CB7748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GCS</w:t>
            </w:r>
          </w:p>
          <w:p w14:paraId="324CF076" w14:textId="1B295F71" w:rsidR="00C6365C" w:rsidRPr="00C6365C" w:rsidRDefault="00C6365C" w:rsidP="00C6365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 w:rsidRPr="00C6365C">
              <w:rPr>
                <w:sz w:val="24"/>
                <w:szCs w:val="24"/>
              </w:rPr>
              <w:t>Admission GCS</w:t>
            </w:r>
          </w:p>
          <w:p w14:paraId="03B8B598" w14:textId="6EE1A650" w:rsidR="00C6365C" w:rsidRPr="00C6365C" w:rsidRDefault="00C6365C" w:rsidP="00C6365C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</w:rPr>
              <w:t>Current GCS</w:t>
            </w:r>
          </w:p>
        </w:tc>
        <w:tc>
          <w:tcPr>
            <w:tcW w:w="4820" w:type="dxa"/>
          </w:tcPr>
          <w:p w14:paraId="601B4AAE" w14:textId="77777777" w:rsidR="00CB7748" w:rsidRPr="00C6365C" w:rsidRDefault="00CB7748">
            <w:pPr>
              <w:rPr>
                <w:sz w:val="24"/>
                <w:szCs w:val="24"/>
                <w:lang w:val="en-GB"/>
              </w:rPr>
            </w:pPr>
          </w:p>
        </w:tc>
      </w:tr>
      <w:tr w:rsidR="00D849F2" w:rsidRPr="00C6365C" w14:paraId="387CEAD1" w14:textId="77777777" w:rsidTr="00C6365C">
        <w:tc>
          <w:tcPr>
            <w:tcW w:w="4673" w:type="dxa"/>
          </w:tcPr>
          <w:p w14:paraId="11198FC4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Injury Severity Score</w:t>
            </w:r>
          </w:p>
        </w:tc>
        <w:tc>
          <w:tcPr>
            <w:tcW w:w="4820" w:type="dxa"/>
          </w:tcPr>
          <w:p w14:paraId="1CAD1EA2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</w:tr>
      <w:tr w:rsidR="00D849F2" w:rsidRPr="00C6365C" w14:paraId="22D719A1" w14:textId="77777777" w:rsidTr="00C6365C">
        <w:tc>
          <w:tcPr>
            <w:tcW w:w="4673" w:type="dxa"/>
          </w:tcPr>
          <w:p w14:paraId="2B493615" w14:textId="6509B144" w:rsidR="00897096" w:rsidRPr="00C6365C" w:rsidRDefault="00C6365C" w:rsidP="00C6365C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bCs/>
                <w:sz w:val="24"/>
                <w:szCs w:val="24"/>
              </w:rPr>
              <w:t xml:space="preserve">Date and </w:t>
            </w:r>
            <w:r>
              <w:rPr>
                <w:bCs/>
                <w:sz w:val="24"/>
                <w:szCs w:val="24"/>
              </w:rPr>
              <w:t>r</w:t>
            </w:r>
            <w:r w:rsidRPr="00C6365C">
              <w:rPr>
                <w:bCs/>
                <w:sz w:val="24"/>
                <w:szCs w:val="24"/>
              </w:rPr>
              <w:t>esult of most recent Covid-19 swab</w:t>
            </w:r>
          </w:p>
        </w:tc>
        <w:tc>
          <w:tcPr>
            <w:tcW w:w="4820" w:type="dxa"/>
          </w:tcPr>
          <w:p w14:paraId="32AC9B85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1C62DD05" w14:textId="4ED61556" w:rsidR="00C6365C" w:rsidRPr="00C6365C" w:rsidRDefault="00C6365C">
      <w:pPr>
        <w:rPr>
          <w:b/>
          <w:sz w:val="24"/>
          <w:szCs w:val="24"/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37"/>
        <w:gridCol w:w="2436"/>
        <w:gridCol w:w="2126"/>
        <w:gridCol w:w="2694"/>
      </w:tblGrid>
      <w:tr w:rsidR="00C6365C" w:rsidRPr="00C6365C" w14:paraId="67B3575E" w14:textId="77777777" w:rsidTr="00C6365C">
        <w:tc>
          <w:tcPr>
            <w:tcW w:w="9493" w:type="dxa"/>
            <w:gridSpan w:val="4"/>
            <w:shd w:val="clear" w:color="auto" w:fill="D9D9D9" w:themeFill="background1" w:themeFillShade="D9"/>
          </w:tcPr>
          <w:p w14:paraId="66370478" w14:textId="7FBE00D0" w:rsidR="00C6365C" w:rsidRPr="00C6365C" w:rsidRDefault="00C6365C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BLOODS</w:t>
            </w:r>
          </w:p>
        </w:tc>
      </w:tr>
      <w:tr w:rsidR="00D849F2" w:rsidRPr="00C6365C" w14:paraId="4DDC64F3" w14:textId="77777777" w:rsidTr="00C6365C">
        <w:tc>
          <w:tcPr>
            <w:tcW w:w="9493" w:type="dxa"/>
            <w:gridSpan w:val="4"/>
            <w:shd w:val="clear" w:color="auto" w:fill="D9D9D9" w:themeFill="background1" w:themeFillShade="D9"/>
          </w:tcPr>
          <w:p w14:paraId="2FFB1188" w14:textId="374D0F30" w:rsidR="00D849F2" w:rsidRPr="00C6365C" w:rsidRDefault="00C6365C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Haematology</w:t>
            </w:r>
          </w:p>
        </w:tc>
      </w:tr>
      <w:tr w:rsidR="00D849F2" w:rsidRPr="00C6365C" w14:paraId="37353B72" w14:textId="77777777" w:rsidTr="00C6365C">
        <w:tc>
          <w:tcPr>
            <w:tcW w:w="2237" w:type="dxa"/>
          </w:tcPr>
          <w:p w14:paraId="1B199040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HB</w:t>
            </w:r>
          </w:p>
        </w:tc>
        <w:tc>
          <w:tcPr>
            <w:tcW w:w="2436" w:type="dxa"/>
          </w:tcPr>
          <w:p w14:paraId="3EBFB626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BBBB3E8" w14:textId="17CEE83B" w:rsidR="00D849F2" w:rsidRPr="00C6365C" w:rsidRDefault="00C6365C" w:rsidP="00C6365C">
            <w:pPr>
              <w:tabs>
                <w:tab w:val="center" w:pos="1030"/>
              </w:tabs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PLT</w:t>
            </w:r>
          </w:p>
        </w:tc>
        <w:tc>
          <w:tcPr>
            <w:tcW w:w="2694" w:type="dxa"/>
          </w:tcPr>
          <w:p w14:paraId="4AF1BEE5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34928D68" w14:textId="77777777" w:rsidTr="00C6365C">
        <w:tc>
          <w:tcPr>
            <w:tcW w:w="2237" w:type="dxa"/>
          </w:tcPr>
          <w:p w14:paraId="10365F9B" w14:textId="63E03867" w:rsidR="00C6365C" w:rsidRPr="00C6365C" w:rsidRDefault="00C6365C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WCC</w:t>
            </w:r>
          </w:p>
        </w:tc>
        <w:tc>
          <w:tcPr>
            <w:tcW w:w="2436" w:type="dxa"/>
          </w:tcPr>
          <w:p w14:paraId="10FE72F6" w14:textId="77777777" w:rsidR="00C6365C" w:rsidRPr="00C6365C" w:rsidRDefault="00C6365C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CB075B1" w14:textId="7FCAD696" w:rsidR="00C6365C" w:rsidRPr="00C6365C" w:rsidRDefault="00C6365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INR</w:t>
            </w:r>
          </w:p>
        </w:tc>
        <w:tc>
          <w:tcPr>
            <w:tcW w:w="2694" w:type="dxa"/>
            <w:shd w:val="clear" w:color="auto" w:fill="FFFFFF" w:themeFill="background1"/>
          </w:tcPr>
          <w:p w14:paraId="17D07E86" w14:textId="2F398502" w:rsidR="00C6365C" w:rsidRPr="00C6365C" w:rsidRDefault="00C6365C">
            <w:pPr>
              <w:rPr>
                <w:sz w:val="24"/>
                <w:szCs w:val="24"/>
                <w:lang w:val="en-GB"/>
              </w:rPr>
            </w:pPr>
          </w:p>
        </w:tc>
      </w:tr>
      <w:tr w:rsidR="00D849F2" w:rsidRPr="00C6365C" w14:paraId="4E6775E1" w14:textId="77777777" w:rsidTr="00C6365C">
        <w:tc>
          <w:tcPr>
            <w:tcW w:w="9493" w:type="dxa"/>
            <w:gridSpan w:val="4"/>
            <w:shd w:val="clear" w:color="auto" w:fill="D9D9D9" w:themeFill="background1" w:themeFillShade="D9"/>
          </w:tcPr>
          <w:p w14:paraId="0CDE7CD4" w14:textId="76EFA76F" w:rsidR="00D849F2" w:rsidRPr="00C6365C" w:rsidRDefault="00C6365C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Biochemistry</w:t>
            </w:r>
          </w:p>
        </w:tc>
      </w:tr>
      <w:tr w:rsidR="00D849F2" w:rsidRPr="00C6365C" w14:paraId="3ACA02AE" w14:textId="77777777" w:rsidTr="00C6365C">
        <w:tc>
          <w:tcPr>
            <w:tcW w:w="2237" w:type="dxa"/>
          </w:tcPr>
          <w:p w14:paraId="722220A9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Total protein</w:t>
            </w:r>
          </w:p>
        </w:tc>
        <w:tc>
          <w:tcPr>
            <w:tcW w:w="2436" w:type="dxa"/>
          </w:tcPr>
          <w:p w14:paraId="224BF120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66E2AAC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ALT</w:t>
            </w:r>
          </w:p>
        </w:tc>
        <w:tc>
          <w:tcPr>
            <w:tcW w:w="2694" w:type="dxa"/>
          </w:tcPr>
          <w:p w14:paraId="5B67DE5A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</w:tr>
      <w:tr w:rsidR="00D849F2" w:rsidRPr="00C6365C" w14:paraId="2CF5340F" w14:textId="77777777" w:rsidTr="00C6365C">
        <w:tc>
          <w:tcPr>
            <w:tcW w:w="2237" w:type="dxa"/>
          </w:tcPr>
          <w:p w14:paraId="72D59AD5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Albumin</w:t>
            </w:r>
          </w:p>
        </w:tc>
        <w:tc>
          <w:tcPr>
            <w:tcW w:w="2436" w:type="dxa"/>
          </w:tcPr>
          <w:p w14:paraId="07A1E47A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8C6E2FA" w14:textId="0901ACEF" w:rsidR="00D849F2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Alk Phos</w:t>
            </w:r>
          </w:p>
        </w:tc>
        <w:tc>
          <w:tcPr>
            <w:tcW w:w="2694" w:type="dxa"/>
          </w:tcPr>
          <w:p w14:paraId="30FE75AD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</w:tr>
      <w:tr w:rsidR="00D849F2" w:rsidRPr="00C6365C" w14:paraId="6E0C1974" w14:textId="77777777" w:rsidTr="00C6365C">
        <w:tc>
          <w:tcPr>
            <w:tcW w:w="2237" w:type="dxa"/>
          </w:tcPr>
          <w:p w14:paraId="55DADE7E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Total Bilirubin</w:t>
            </w:r>
          </w:p>
        </w:tc>
        <w:tc>
          <w:tcPr>
            <w:tcW w:w="2436" w:type="dxa"/>
          </w:tcPr>
          <w:p w14:paraId="489666B5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CEF0CEA" w14:textId="306E6157" w:rsidR="00D849F2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GGT</w:t>
            </w:r>
          </w:p>
        </w:tc>
        <w:tc>
          <w:tcPr>
            <w:tcW w:w="2694" w:type="dxa"/>
          </w:tcPr>
          <w:p w14:paraId="09CF3AB6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</w:tr>
      <w:tr w:rsidR="00D849F2" w:rsidRPr="00C6365C" w14:paraId="381A4CDA" w14:textId="77777777" w:rsidTr="00C6365C">
        <w:tc>
          <w:tcPr>
            <w:tcW w:w="2237" w:type="dxa"/>
          </w:tcPr>
          <w:p w14:paraId="75E90AF3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lastRenderedPageBreak/>
              <w:t>Sodium</w:t>
            </w:r>
          </w:p>
        </w:tc>
        <w:tc>
          <w:tcPr>
            <w:tcW w:w="2436" w:type="dxa"/>
          </w:tcPr>
          <w:p w14:paraId="0855FB1A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58EBA6F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Potassium</w:t>
            </w:r>
          </w:p>
        </w:tc>
        <w:tc>
          <w:tcPr>
            <w:tcW w:w="2694" w:type="dxa"/>
          </w:tcPr>
          <w:p w14:paraId="2F9311B0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</w:tr>
      <w:tr w:rsidR="00D849F2" w:rsidRPr="00C6365C" w14:paraId="3952D19B" w14:textId="77777777" w:rsidTr="00C6365C">
        <w:tc>
          <w:tcPr>
            <w:tcW w:w="2237" w:type="dxa"/>
          </w:tcPr>
          <w:p w14:paraId="64031EB6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Creatinine</w:t>
            </w:r>
          </w:p>
        </w:tc>
        <w:tc>
          <w:tcPr>
            <w:tcW w:w="2436" w:type="dxa"/>
          </w:tcPr>
          <w:p w14:paraId="66BE0BF3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3DD4F55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Urea</w:t>
            </w:r>
          </w:p>
        </w:tc>
        <w:tc>
          <w:tcPr>
            <w:tcW w:w="2694" w:type="dxa"/>
          </w:tcPr>
          <w:p w14:paraId="7C39327D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</w:tr>
      <w:tr w:rsidR="00D849F2" w:rsidRPr="00C6365C" w14:paraId="4CBF1BD1" w14:textId="77777777" w:rsidTr="00C6365C">
        <w:tc>
          <w:tcPr>
            <w:tcW w:w="2237" w:type="dxa"/>
          </w:tcPr>
          <w:p w14:paraId="63FDB987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CRP</w:t>
            </w:r>
          </w:p>
        </w:tc>
        <w:tc>
          <w:tcPr>
            <w:tcW w:w="2436" w:type="dxa"/>
          </w:tcPr>
          <w:p w14:paraId="17C34F5B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AC80B55" w14:textId="64A613B1" w:rsidR="00D849F2" w:rsidRPr="00C6365C" w:rsidRDefault="00C6365C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>Lactate</w:t>
            </w:r>
          </w:p>
        </w:tc>
        <w:tc>
          <w:tcPr>
            <w:tcW w:w="2694" w:type="dxa"/>
          </w:tcPr>
          <w:p w14:paraId="27679B57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1AD62713" w14:textId="6E620165" w:rsidR="00D849F2" w:rsidRDefault="00D849F2">
      <w:pPr>
        <w:rPr>
          <w:lang w:val="en-GB"/>
        </w:rPr>
      </w:pPr>
    </w:p>
    <w:p w14:paraId="40DC6E70" w14:textId="63858425" w:rsidR="00C6365C" w:rsidRDefault="00C6365C">
      <w:pPr>
        <w:rPr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38"/>
        <w:gridCol w:w="5155"/>
      </w:tblGrid>
      <w:tr w:rsidR="00C6365C" w:rsidRPr="00C6365C" w14:paraId="5FCF9E65" w14:textId="77777777" w:rsidTr="000B48FA">
        <w:tc>
          <w:tcPr>
            <w:tcW w:w="9031" w:type="dxa"/>
            <w:gridSpan w:val="2"/>
            <w:shd w:val="clear" w:color="auto" w:fill="D9D9D9" w:themeFill="background1" w:themeFillShade="D9"/>
          </w:tcPr>
          <w:p w14:paraId="7BE3736A" w14:textId="77777777" w:rsidR="00C6365C" w:rsidRPr="00C6365C" w:rsidRDefault="00C6365C" w:rsidP="000B48FA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6365C">
              <w:rPr>
                <w:b/>
                <w:bCs/>
                <w:sz w:val="24"/>
                <w:szCs w:val="24"/>
                <w:lang w:val="en-GB"/>
              </w:rPr>
              <w:t>TRANSFER STABILITY STATUS</w:t>
            </w:r>
          </w:p>
        </w:tc>
      </w:tr>
      <w:tr w:rsidR="00C6365C" w:rsidRPr="00C6365C" w14:paraId="68D06D89" w14:textId="77777777" w:rsidTr="000B48FA">
        <w:tc>
          <w:tcPr>
            <w:tcW w:w="4127" w:type="dxa"/>
          </w:tcPr>
          <w:p w14:paraId="3AFC7051" w14:textId="65684049" w:rsidR="00C6365C" w:rsidRPr="00C6365C" w:rsidRDefault="00C6365C" w:rsidP="000B48FA">
            <w:pPr>
              <w:rPr>
                <w:i/>
                <w:i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Is patient currently haemodynamically stable?</w:t>
            </w:r>
            <w:r>
              <w:rPr>
                <w:i/>
                <w:iCs/>
                <w:sz w:val="24"/>
                <w:szCs w:val="24"/>
                <w:lang w:val="en-GB"/>
              </w:rPr>
              <w:t xml:space="preserve"> (choose one)</w:t>
            </w:r>
          </w:p>
        </w:tc>
        <w:tc>
          <w:tcPr>
            <w:tcW w:w="4904" w:type="dxa"/>
          </w:tcPr>
          <w:p w14:paraId="016DB549" w14:textId="77777777" w:rsidR="00C6365C" w:rsidRPr="00C6365C" w:rsidRDefault="00C6365C" w:rsidP="000B48F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YES / NO</w:t>
            </w:r>
          </w:p>
        </w:tc>
      </w:tr>
      <w:tr w:rsidR="00C6365C" w14:paraId="5D06EFE8" w14:textId="77777777" w:rsidTr="000B48FA">
        <w:tc>
          <w:tcPr>
            <w:tcW w:w="4127" w:type="dxa"/>
          </w:tcPr>
          <w:p w14:paraId="1F070D92" w14:textId="77777777" w:rsidR="00C6365C" w:rsidRDefault="00C6365C" w:rsidP="000B48F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If patient is not currently stable, please provide details</w:t>
            </w:r>
          </w:p>
        </w:tc>
        <w:tc>
          <w:tcPr>
            <w:tcW w:w="4904" w:type="dxa"/>
          </w:tcPr>
          <w:p w14:paraId="6CA04F16" w14:textId="77777777" w:rsid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14:paraId="1A5BC841" w14:textId="77777777" w:rsidTr="000B48FA">
        <w:tc>
          <w:tcPr>
            <w:tcW w:w="4127" w:type="dxa"/>
          </w:tcPr>
          <w:p w14:paraId="6E2E8D4A" w14:textId="77777777" w:rsidR="00C6365C" w:rsidRDefault="00C6365C" w:rsidP="000B48F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Is there a timeline before this patient is anticipated to be stable?</w:t>
            </w:r>
          </w:p>
        </w:tc>
        <w:tc>
          <w:tcPr>
            <w:tcW w:w="4904" w:type="dxa"/>
          </w:tcPr>
          <w:p w14:paraId="0AEF5350" w14:textId="77777777" w:rsid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49285B51" w14:textId="77777777" w:rsidTr="000B48FA">
        <w:tc>
          <w:tcPr>
            <w:tcW w:w="4127" w:type="dxa"/>
          </w:tcPr>
          <w:p w14:paraId="3E9F6DBD" w14:textId="3112FE5E" w:rsidR="00C6365C" w:rsidRDefault="00C6365C" w:rsidP="000B48F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Does the patient require further surgery before transfer to TUH?</w:t>
            </w:r>
          </w:p>
        </w:tc>
        <w:tc>
          <w:tcPr>
            <w:tcW w:w="4904" w:type="dxa"/>
          </w:tcPr>
          <w:p w14:paraId="0541D22A" w14:textId="77777777" w:rsidR="00C6365C" w:rsidRDefault="00C6365C" w:rsidP="000B48FA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0EFA86DA" w14:textId="77777777" w:rsidTr="000B48FA">
        <w:tc>
          <w:tcPr>
            <w:tcW w:w="4127" w:type="dxa"/>
          </w:tcPr>
          <w:p w14:paraId="4E1E3530" w14:textId="77777777" w:rsidR="00C6365C" w:rsidRPr="00C6365C" w:rsidRDefault="00C6365C" w:rsidP="000B48F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What is patient’s current level of care requirement?</w:t>
            </w:r>
          </w:p>
        </w:tc>
        <w:tc>
          <w:tcPr>
            <w:tcW w:w="4904" w:type="dxa"/>
          </w:tcPr>
          <w:p w14:paraId="77EB4887" w14:textId="77777777" w:rsidR="00C6365C" w:rsidRDefault="00C6365C" w:rsidP="000B48F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WARD </w:t>
            </w:r>
          </w:p>
          <w:p w14:paraId="184A57EF" w14:textId="77777777" w:rsidR="00C6365C" w:rsidRDefault="00C6365C" w:rsidP="000B48F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HIGH DEPENDENCY</w:t>
            </w:r>
          </w:p>
          <w:p w14:paraId="771C2D15" w14:textId="77777777" w:rsidR="00C6365C" w:rsidRPr="00C6365C" w:rsidRDefault="00C6365C" w:rsidP="000B48FA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INTENSIVE CARE</w:t>
            </w:r>
          </w:p>
        </w:tc>
      </w:tr>
    </w:tbl>
    <w:p w14:paraId="3E6F06EB" w14:textId="77777777" w:rsidR="00D849F2" w:rsidRDefault="00D849F2">
      <w:pPr>
        <w:rPr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D849F2" w:rsidRPr="00C6365C" w14:paraId="15DB7E95" w14:textId="77777777" w:rsidTr="00C6365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4694727" w14:textId="77777777" w:rsidR="00D849F2" w:rsidRPr="00C6365C" w:rsidRDefault="00D849F2">
            <w:pPr>
              <w:rPr>
                <w:b/>
                <w:sz w:val="24"/>
                <w:szCs w:val="24"/>
                <w:lang w:val="en-GB"/>
              </w:rPr>
            </w:pPr>
            <w:r w:rsidRPr="00C6365C">
              <w:rPr>
                <w:b/>
                <w:sz w:val="24"/>
                <w:szCs w:val="24"/>
                <w:lang w:val="en-GB"/>
              </w:rPr>
              <w:t>REFERRING DETAILS</w:t>
            </w:r>
          </w:p>
        </w:tc>
      </w:tr>
      <w:tr w:rsidR="00D849F2" w:rsidRPr="00C6365C" w14:paraId="2308D0E6" w14:textId="77777777" w:rsidTr="00C6365C">
        <w:tc>
          <w:tcPr>
            <w:tcW w:w="4390" w:type="dxa"/>
          </w:tcPr>
          <w:p w14:paraId="23C410C7" w14:textId="77777777" w:rsidR="00D849F2" w:rsidRDefault="00D849F2" w:rsidP="00D849F2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 xml:space="preserve">Referring </w:t>
            </w:r>
            <w:r w:rsidR="00C6365C">
              <w:rPr>
                <w:sz w:val="24"/>
                <w:szCs w:val="24"/>
                <w:lang w:val="en-GB"/>
              </w:rPr>
              <w:t>Doctor n</w:t>
            </w:r>
            <w:r w:rsidRPr="00C6365C">
              <w:rPr>
                <w:sz w:val="24"/>
                <w:szCs w:val="24"/>
                <w:lang w:val="en-GB"/>
              </w:rPr>
              <w:t>ame</w:t>
            </w:r>
            <w:r w:rsidR="00C6365C">
              <w:rPr>
                <w:sz w:val="24"/>
                <w:szCs w:val="24"/>
                <w:lang w:val="en-GB"/>
              </w:rPr>
              <w:t xml:space="preserve"> &amp; MCRN</w:t>
            </w:r>
          </w:p>
          <w:p w14:paraId="2093E4AF" w14:textId="70AC79A8" w:rsidR="00C6365C" w:rsidRPr="00C6365C" w:rsidRDefault="00C6365C" w:rsidP="00D849F2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64B8DD25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</w:tr>
      <w:tr w:rsidR="00D849F2" w:rsidRPr="00C6365C" w14:paraId="62993178" w14:textId="77777777" w:rsidTr="00C6365C">
        <w:tc>
          <w:tcPr>
            <w:tcW w:w="4390" w:type="dxa"/>
          </w:tcPr>
          <w:p w14:paraId="10CD1934" w14:textId="77777777" w:rsidR="00D849F2" w:rsidRDefault="00C6365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Contact details of r</w:t>
            </w:r>
            <w:r w:rsidR="00D849F2" w:rsidRPr="00C6365C">
              <w:rPr>
                <w:sz w:val="24"/>
                <w:szCs w:val="24"/>
                <w:lang w:val="en-GB"/>
              </w:rPr>
              <w:t xml:space="preserve">eferring </w:t>
            </w:r>
            <w:r>
              <w:rPr>
                <w:sz w:val="24"/>
                <w:szCs w:val="24"/>
                <w:lang w:val="en-GB"/>
              </w:rPr>
              <w:t>Doctor</w:t>
            </w:r>
          </w:p>
          <w:p w14:paraId="09B8C3CA" w14:textId="33C467C1" w:rsidR="00C6365C" w:rsidRPr="00C6365C" w:rsidRDefault="00C6365C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103BD64E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</w:tr>
      <w:tr w:rsidR="00D849F2" w:rsidRPr="00C6365C" w14:paraId="3552DF0B" w14:textId="77777777" w:rsidTr="00C6365C">
        <w:tc>
          <w:tcPr>
            <w:tcW w:w="4390" w:type="dxa"/>
          </w:tcPr>
          <w:p w14:paraId="40EF011D" w14:textId="77777777" w:rsidR="00D849F2" w:rsidRDefault="00C6365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Name of </w:t>
            </w:r>
            <w:r w:rsidR="00D849F2" w:rsidRPr="00C6365C">
              <w:rPr>
                <w:sz w:val="24"/>
                <w:szCs w:val="24"/>
                <w:lang w:val="en-GB"/>
              </w:rPr>
              <w:t xml:space="preserve">Doctor </w:t>
            </w:r>
            <w:r>
              <w:rPr>
                <w:sz w:val="24"/>
                <w:szCs w:val="24"/>
                <w:lang w:val="en-GB"/>
              </w:rPr>
              <w:t>c</w:t>
            </w:r>
            <w:r w:rsidR="00D849F2" w:rsidRPr="00C6365C">
              <w:rPr>
                <w:sz w:val="24"/>
                <w:szCs w:val="24"/>
                <w:lang w:val="en-GB"/>
              </w:rPr>
              <w:t>ontacted in TUH</w:t>
            </w:r>
          </w:p>
          <w:p w14:paraId="2A0BBF35" w14:textId="274C9B50" w:rsidR="00C6365C" w:rsidRPr="00C6365C" w:rsidRDefault="00C6365C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1FB31C56" w14:textId="77777777" w:rsidR="00D849F2" w:rsidRPr="00C6365C" w:rsidRDefault="00D849F2">
            <w:pPr>
              <w:rPr>
                <w:sz w:val="24"/>
                <w:szCs w:val="24"/>
                <w:lang w:val="en-GB"/>
              </w:rPr>
            </w:pPr>
          </w:p>
        </w:tc>
      </w:tr>
      <w:tr w:rsidR="00C6365C" w:rsidRPr="00C6365C" w14:paraId="5CD88B2F" w14:textId="77777777" w:rsidTr="00C6365C">
        <w:tc>
          <w:tcPr>
            <w:tcW w:w="4390" w:type="dxa"/>
          </w:tcPr>
          <w:p w14:paraId="29E0C1EE" w14:textId="77777777" w:rsidR="00C6365C" w:rsidRDefault="00C6365C">
            <w:pPr>
              <w:rPr>
                <w:sz w:val="24"/>
                <w:szCs w:val="24"/>
                <w:lang w:val="en-GB"/>
              </w:rPr>
            </w:pPr>
            <w:r w:rsidRPr="00C6365C">
              <w:rPr>
                <w:sz w:val="24"/>
                <w:szCs w:val="24"/>
                <w:lang w:val="en-GB"/>
              </w:rPr>
              <w:t xml:space="preserve">Date and </w:t>
            </w:r>
            <w:r>
              <w:rPr>
                <w:sz w:val="24"/>
                <w:szCs w:val="24"/>
                <w:lang w:val="en-GB"/>
              </w:rPr>
              <w:t>t</w:t>
            </w:r>
            <w:r w:rsidRPr="00C6365C">
              <w:rPr>
                <w:sz w:val="24"/>
                <w:szCs w:val="24"/>
                <w:lang w:val="en-GB"/>
              </w:rPr>
              <w:t>ime</w:t>
            </w:r>
            <w:r>
              <w:rPr>
                <w:sz w:val="24"/>
                <w:szCs w:val="24"/>
                <w:lang w:val="en-GB"/>
              </w:rPr>
              <w:t xml:space="preserve"> of call</w:t>
            </w:r>
          </w:p>
          <w:p w14:paraId="70CCEE46" w14:textId="2C0A8017" w:rsidR="00C6365C" w:rsidRDefault="00C6365C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00DDECF8" w14:textId="77777777" w:rsidR="00C6365C" w:rsidRPr="00C6365C" w:rsidRDefault="00C6365C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47436DA1" w14:textId="77777777" w:rsidR="00D849F2" w:rsidRPr="0014413B" w:rsidRDefault="00D849F2">
      <w:pPr>
        <w:rPr>
          <w:lang w:val="en-GB"/>
        </w:rPr>
      </w:pPr>
    </w:p>
    <w:sectPr w:rsidR="00D849F2" w:rsidRPr="0014413B" w:rsidSect="0014413B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83B28" w14:textId="77777777" w:rsidR="00524F11" w:rsidRDefault="00524F11" w:rsidP="00942070">
      <w:pPr>
        <w:spacing w:after="0" w:line="240" w:lineRule="auto"/>
      </w:pPr>
      <w:r>
        <w:separator/>
      </w:r>
    </w:p>
  </w:endnote>
  <w:endnote w:type="continuationSeparator" w:id="0">
    <w:p w14:paraId="2901519D" w14:textId="77777777" w:rsidR="00524F11" w:rsidRDefault="00524F11" w:rsidP="0094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40"/>
      <w:gridCol w:w="3200"/>
      <w:gridCol w:w="3241"/>
    </w:tblGrid>
    <w:tr w:rsidR="00942070" w:rsidRPr="00942070" w14:paraId="54E972F0" w14:textId="77777777" w:rsidTr="0014413B">
      <w:trPr>
        <w:trHeight w:val="196"/>
      </w:trPr>
      <w:tc>
        <w:tcPr>
          <w:tcW w:w="3340" w:type="dxa"/>
          <w:tcBorders>
            <w:right w:val="single" w:sz="8" w:space="0" w:color="82ACDC"/>
          </w:tcBorders>
          <w:vAlign w:val="bottom"/>
        </w:tcPr>
        <w:p w14:paraId="23C681C0" w14:textId="77777777" w:rsidR="00942070" w:rsidRPr="00942070" w:rsidRDefault="00942070" w:rsidP="00942070">
          <w:pPr>
            <w:spacing w:after="0" w:line="240" w:lineRule="auto"/>
            <w:rPr>
              <w:rFonts w:ascii="Times New Roman" w:eastAsiaTheme="minorEastAsia" w:hAnsi="Times New Roman" w:cs="Times New Roman"/>
              <w:sz w:val="20"/>
              <w:szCs w:val="20"/>
              <w:lang w:eastAsia="en-IE"/>
            </w:rPr>
          </w:pPr>
          <w:r w:rsidRPr="00942070">
            <w:rPr>
              <w:rFonts w:ascii="Arial" w:eastAsia="Arial" w:hAnsi="Arial" w:cs="Arial"/>
              <w:color w:val="004369"/>
              <w:sz w:val="15"/>
              <w:szCs w:val="15"/>
              <w:lang w:eastAsia="en-IE"/>
            </w:rPr>
            <w:t>Ospidéal na hOllscoile, Tamhlacht</w:t>
          </w:r>
        </w:p>
      </w:tc>
      <w:tc>
        <w:tcPr>
          <w:tcW w:w="3200" w:type="dxa"/>
          <w:tcBorders>
            <w:right w:val="single" w:sz="8" w:space="0" w:color="82ACDC"/>
          </w:tcBorders>
          <w:vAlign w:val="bottom"/>
        </w:tcPr>
        <w:p w14:paraId="116C67B0" w14:textId="77777777" w:rsidR="00942070" w:rsidRPr="00942070" w:rsidRDefault="00942070" w:rsidP="00942070">
          <w:pPr>
            <w:spacing w:after="0" w:line="240" w:lineRule="auto"/>
            <w:ind w:left="280"/>
            <w:rPr>
              <w:rFonts w:ascii="Times New Roman" w:eastAsiaTheme="minorEastAsia" w:hAnsi="Times New Roman" w:cs="Times New Roman"/>
              <w:sz w:val="20"/>
              <w:szCs w:val="20"/>
              <w:lang w:eastAsia="en-IE"/>
            </w:rPr>
          </w:pPr>
          <w:r w:rsidRPr="00942070">
            <w:rPr>
              <w:rFonts w:ascii="Arial" w:eastAsia="Arial" w:hAnsi="Arial" w:cs="Arial"/>
              <w:color w:val="004369"/>
              <w:sz w:val="15"/>
              <w:szCs w:val="15"/>
              <w:lang w:eastAsia="en-IE"/>
            </w:rPr>
            <w:t>Tallaght University Hospital</w:t>
          </w:r>
        </w:p>
      </w:tc>
      <w:tc>
        <w:tcPr>
          <w:tcW w:w="3241" w:type="dxa"/>
          <w:vAlign w:val="bottom"/>
        </w:tcPr>
        <w:p w14:paraId="06D2829D" w14:textId="77777777" w:rsidR="00942070" w:rsidRPr="00942070" w:rsidRDefault="00942070" w:rsidP="00942070">
          <w:pPr>
            <w:spacing w:after="0" w:line="240" w:lineRule="auto"/>
            <w:ind w:left="280"/>
            <w:rPr>
              <w:rFonts w:ascii="Times New Roman" w:eastAsiaTheme="minorEastAsia" w:hAnsi="Times New Roman" w:cs="Times New Roman"/>
              <w:sz w:val="20"/>
              <w:szCs w:val="20"/>
              <w:lang w:eastAsia="en-IE"/>
            </w:rPr>
          </w:pPr>
          <w:r w:rsidRPr="00942070">
            <w:rPr>
              <w:rFonts w:ascii="Arial" w:eastAsia="Arial" w:hAnsi="Arial" w:cs="Arial"/>
              <w:color w:val="004369"/>
              <w:sz w:val="15"/>
              <w:szCs w:val="15"/>
              <w:lang w:eastAsia="en-IE"/>
            </w:rPr>
            <w:t>Tallaght University Hospital is a registered</w:t>
          </w:r>
        </w:p>
      </w:tc>
    </w:tr>
    <w:tr w:rsidR="00942070" w:rsidRPr="00942070" w14:paraId="6F7B77E5" w14:textId="77777777" w:rsidTr="0014413B">
      <w:trPr>
        <w:trHeight w:val="173"/>
      </w:trPr>
      <w:tc>
        <w:tcPr>
          <w:tcW w:w="3340" w:type="dxa"/>
          <w:tcBorders>
            <w:right w:val="single" w:sz="8" w:space="0" w:color="82ACDC"/>
          </w:tcBorders>
          <w:vAlign w:val="bottom"/>
        </w:tcPr>
        <w:p w14:paraId="1AEB39FB" w14:textId="77777777" w:rsidR="00942070" w:rsidRPr="00942070" w:rsidRDefault="00942070" w:rsidP="00942070">
          <w:pPr>
            <w:spacing w:after="0" w:line="240" w:lineRule="auto"/>
            <w:rPr>
              <w:rFonts w:ascii="Times New Roman" w:eastAsiaTheme="minorEastAsia" w:hAnsi="Times New Roman" w:cs="Times New Roman"/>
              <w:sz w:val="20"/>
              <w:szCs w:val="20"/>
              <w:lang w:eastAsia="en-IE"/>
            </w:rPr>
          </w:pPr>
          <w:r w:rsidRPr="00942070">
            <w:rPr>
              <w:rFonts w:ascii="Arial" w:eastAsia="Arial" w:hAnsi="Arial" w:cs="Arial"/>
              <w:color w:val="004369"/>
              <w:sz w:val="15"/>
              <w:szCs w:val="15"/>
              <w:lang w:eastAsia="en-IE"/>
            </w:rPr>
            <w:t>Tamhlacht, Baile Átha Cliath, D24 NR0A, Éire</w:t>
          </w:r>
        </w:p>
      </w:tc>
      <w:tc>
        <w:tcPr>
          <w:tcW w:w="3200" w:type="dxa"/>
          <w:tcBorders>
            <w:right w:val="single" w:sz="8" w:space="0" w:color="82ACDC"/>
          </w:tcBorders>
          <w:vAlign w:val="bottom"/>
        </w:tcPr>
        <w:p w14:paraId="4D1C0F06" w14:textId="77777777" w:rsidR="00942070" w:rsidRPr="00942070" w:rsidRDefault="00942070" w:rsidP="00942070">
          <w:pPr>
            <w:spacing w:after="0" w:line="240" w:lineRule="auto"/>
            <w:ind w:left="280"/>
            <w:rPr>
              <w:rFonts w:ascii="Times New Roman" w:eastAsiaTheme="minorEastAsia" w:hAnsi="Times New Roman" w:cs="Times New Roman"/>
              <w:sz w:val="20"/>
              <w:szCs w:val="20"/>
              <w:lang w:eastAsia="en-IE"/>
            </w:rPr>
          </w:pPr>
          <w:r w:rsidRPr="00942070">
            <w:rPr>
              <w:rFonts w:ascii="Arial" w:eastAsia="Arial" w:hAnsi="Arial" w:cs="Arial"/>
              <w:color w:val="004369"/>
              <w:sz w:val="15"/>
              <w:szCs w:val="15"/>
              <w:lang w:eastAsia="en-IE"/>
            </w:rPr>
            <w:t>Tallaght, Dublin, D24 NR0A, Ireland</w:t>
          </w:r>
        </w:p>
      </w:tc>
      <w:tc>
        <w:tcPr>
          <w:tcW w:w="3241" w:type="dxa"/>
          <w:vAlign w:val="bottom"/>
        </w:tcPr>
        <w:p w14:paraId="487945E7" w14:textId="77777777" w:rsidR="00942070" w:rsidRPr="00942070" w:rsidRDefault="00942070" w:rsidP="00942070">
          <w:pPr>
            <w:spacing w:after="0" w:line="240" w:lineRule="auto"/>
            <w:ind w:left="280"/>
            <w:rPr>
              <w:rFonts w:ascii="Times New Roman" w:eastAsiaTheme="minorEastAsia" w:hAnsi="Times New Roman" w:cs="Times New Roman"/>
              <w:sz w:val="20"/>
              <w:szCs w:val="20"/>
              <w:lang w:eastAsia="en-IE"/>
            </w:rPr>
          </w:pPr>
          <w:r w:rsidRPr="00942070">
            <w:rPr>
              <w:rFonts w:ascii="Arial" w:eastAsia="Arial" w:hAnsi="Arial" w:cs="Arial"/>
              <w:color w:val="004369"/>
              <w:w w:val="99"/>
              <w:sz w:val="15"/>
              <w:szCs w:val="15"/>
              <w:lang w:eastAsia="en-IE"/>
            </w:rPr>
            <w:t>business name of ‘The Adelaide and Meath</w:t>
          </w:r>
        </w:p>
      </w:tc>
    </w:tr>
    <w:tr w:rsidR="00942070" w:rsidRPr="00942070" w14:paraId="1C6102E5" w14:textId="77777777" w:rsidTr="0014413B">
      <w:trPr>
        <w:trHeight w:val="173"/>
      </w:trPr>
      <w:tc>
        <w:tcPr>
          <w:tcW w:w="3340" w:type="dxa"/>
          <w:tcBorders>
            <w:right w:val="single" w:sz="8" w:space="0" w:color="82ACDC"/>
          </w:tcBorders>
          <w:vAlign w:val="bottom"/>
        </w:tcPr>
        <w:p w14:paraId="6EB3893F" w14:textId="77777777" w:rsidR="00942070" w:rsidRPr="00942070" w:rsidRDefault="00942070" w:rsidP="00942070">
          <w:pPr>
            <w:spacing w:after="0" w:line="240" w:lineRule="auto"/>
            <w:rPr>
              <w:rFonts w:ascii="Times New Roman" w:eastAsiaTheme="minorEastAsia" w:hAnsi="Times New Roman" w:cs="Times New Roman"/>
              <w:sz w:val="20"/>
              <w:szCs w:val="20"/>
              <w:lang w:eastAsia="en-IE"/>
            </w:rPr>
          </w:pPr>
          <w:r w:rsidRPr="00942070">
            <w:rPr>
              <w:rFonts w:ascii="Arial" w:eastAsia="Arial" w:hAnsi="Arial" w:cs="Arial"/>
              <w:color w:val="004369"/>
              <w:sz w:val="15"/>
              <w:szCs w:val="15"/>
              <w:lang w:eastAsia="en-IE"/>
            </w:rPr>
            <w:t>Príomhlíne: +353 1 414 2000</w:t>
          </w:r>
        </w:p>
      </w:tc>
      <w:tc>
        <w:tcPr>
          <w:tcW w:w="3200" w:type="dxa"/>
          <w:tcBorders>
            <w:right w:val="single" w:sz="8" w:space="0" w:color="82ACDC"/>
          </w:tcBorders>
          <w:vAlign w:val="bottom"/>
        </w:tcPr>
        <w:p w14:paraId="78A515DE" w14:textId="77777777" w:rsidR="00942070" w:rsidRPr="00942070" w:rsidRDefault="00942070" w:rsidP="00942070">
          <w:pPr>
            <w:spacing w:after="0" w:line="240" w:lineRule="auto"/>
            <w:ind w:left="280"/>
            <w:rPr>
              <w:rFonts w:ascii="Times New Roman" w:eastAsiaTheme="minorEastAsia" w:hAnsi="Times New Roman" w:cs="Times New Roman"/>
              <w:sz w:val="20"/>
              <w:szCs w:val="20"/>
              <w:lang w:eastAsia="en-IE"/>
            </w:rPr>
          </w:pPr>
          <w:r w:rsidRPr="00942070">
            <w:rPr>
              <w:rFonts w:ascii="Arial" w:eastAsia="Arial" w:hAnsi="Arial" w:cs="Arial"/>
              <w:color w:val="004369"/>
              <w:sz w:val="15"/>
              <w:szCs w:val="15"/>
              <w:lang w:eastAsia="en-IE"/>
            </w:rPr>
            <w:t>Tel: +353 1 414 2000</w:t>
          </w:r>
        </w:p>
      </w:tc>
      <w:tc>
        <w:tcPr>
          <w:tcW w:w="3241" w:type="dxa"/>
          <w:vAlign w:val="bottom"/>
        </w:tcPr>
        <w:p w14:paraId="7044D9B6" w14:textId="77777777" w:rsidR="00942070" w:rsidRPr="00942070" w:rsidRDefault="00942070" w:rsidP="00942070">
          <w:pPr>
            <w:spacing w:after="0" w:line="240" w:lineRule="auto"/>
            <w:ind w:left="280"/>
            <w:rPr>
              <w:rFonts w:ascii="Times New Roman" w:eastAsiaTheme="minorEastAsia" w:hAnsi="Times New Roman" w:cs="Times New Roman"/>
              <w:sz w:val="20"/>
              <w:szCs w:val="20"/>
              <w:lang w:eastAsia="en-IE"/>
            </w:rPr>
          </w:pPr>
          <w:r w:rsidRPr="00942070">
            <w:rPr>
              <w:rFonts w:ascii="Arial" w:eastAsia="Arial" w:hAnsi="Arial" w:cs="Arial"/>
              <w:color w:val="004369"/>
              <w:sz w:val="15"/>
              <w:szCs w:val="15"/>
              <w:lang w:eastAsia="en-IE"/>
            </w:rPr>
            <w:t>Hospital, Dublin Incorporating The National</w:t>
          </w:r>
        </w:p>
      </w:tc>
    </w:tr>
    <w:tr w:rsidR="00942070" w:rsidRPr="00942070" w14:paraId="3353A88E" w14:textId="77777777" w:rsidTr="0014413B">
      <w:trPr>
        <w:trHeight w:val="170"/>
      </w:trPr>
      <w:tc>
        <w:tcPr>
          <w:tcW w:w="3340" w:type="dxa"/>
          <w:tcBorders>
            <w:right w:val="single" w:sz="8" w:space="0" w:color="82ACDC"/>
          </w:tcBorders>
          <w:vAlign w:val="bottom"/>
        </w:tcPr>
        <w:p w14:paraId="50B8D4B2" w14:textId="77777777" w:rsidR="00942070" w:rsidRPr="00942070" w:rsidRDefault="00942070" w:rsidP="00942070">
          <w:pPr>
            <w:spacing w:after="0" w:line="171" w:lineRule="exact"/>
            <w:rPr>
              <w:rFonts w:ascii="Times New Roman" w:eastAsiaTheme="minorEastAsia" w:hAnsi="Times New Roman" w:cs="Times New Roman"/>
              <w:sz w:val="20"/>
              <w:szCs w:val="20"/>
              <w:lang w:eastAsia="en-IE"/>
            </w:rPr>
          </w:pPr>
          <w:r w:rsidRPr="00942070">
            <w:rPr>
              <w:rFonts w:ascii="Arial" w:eastAsia="Arial" w:hAnsi="Arial" w:cs="Arial"/>
              <w:color w:val="004369"/>
              <w:sz w:val="15"/>
              <w:szCs w:val="15"/>
              <w:lang w:eastAsia="en-IE"/>
            </w:rPr>
            <w:t>www.tuh.ie</w:t>
          </w:r>
        </w:p>
      </w:tc>
      <w:tc>
        <w:tcPr>
          <w:tcW w:w="3200" w:type="dxa"/>
          <w:tcBorders>
            <w:right w:val="single" w:sz="8" w:space="0" w:color="82ACDC"/>
          </w:tcBorders>
          <w:vAlign w:val="bottom"/>
        </w:tcPr>
        <w:p w14:paraId="5DC491C5" w14:textId="77777777" w:rsidR="00942070" w:rsidRPr="00942070" w:rsidRDefault="00942070" w:rsidP="00942070">
          <w:pPr>
            <w:spacing w:after="0" w:line="171" w:lineRule="exact"/>
            <w:ind w:left="280"/>
            <w:rPr>
              <w:rFonts w:ascii="Times New Roman" w:eastAsiaTheme="minorEastAsia" w:hAnsi="Times New Roman" w:cs="Times New Roman"/>
              <w:sz w:val="20"/>
              <w:szCs w:val="20"/>
              <w:lang w:eastAsia="en-IE"/>
            </w:rPr>
          </w:pPr>
          <w:r w:rsidRPr="00942070">
            <w:rPr>
              <w:rFonts w:ascii="Arial" w:eastAsia="Arial" w:hAnsi="Arial" w:cs="Arial"/>
              <w:color w:val="004369"/>
              <w:sz w:val="15"/>
              <w:szCs w:val="15"/>
              <w:lang w:eastAsia="en-IE"/>
            </w:rPr>
            <w:t>www.tuh.ie</w:t>
          </w:r>
        </w:p>
      </w:tc>
      <w:tc>
        <w:tcPr>
          <w:tcW w:w="3241" w:type="dxa"/>
          <w:vAlign w:val="bottom"/>
        </w:tcPr>
        <w:p w14:paraId="59191BFD" w14:textId="77777777" w:rsidR="00942070" w:rsidRPr="00942070" w:rsidRDefault="00942070" w:rsidP="00942070">
          <w:pPr>
            <w:spacing w:after="0" w:line="171" w:lineRule="exact"/>
            <w:ind w:left="280"/>
            <w:rPr>
              <w:rFonts w:ascii="Times New Roman" w:eastAsiaTheme="minorEastAsia" w:hAnsi="Times New Roman" w:cs="Times New Roman"/>
              <w:sz w:val="20"/>
              <w:szCs w:val="20"/>
              <w:lang w:eastAsia="en-IE"/>
            </w:rPr>
          </w:pPr>
          <w:r w:rsidRPr="00942070">
            <w:rPr>
              <w:rFonts w:ascii="Arial" w:eastAsia="Arial" w:hAnsi="Arial" w:cs="Arial"/>
              <w:color w:val="004369"/>
              <w:sz w:val="15"/>
              <w:szCs w:val="15"/>
              <w:lang w:eastAsia="en-IE"/>
            </w:rPr>
            <w:t>Children’s Hospital’.</w:t>
          </w:r>
        </w:p>
      </w:tc>
    </w:tr>
    <w:tr w:rsidR="00942070" w:rsidRPr="00942070" w14:paraId="686F2DE6" w14:textId="77777777" w:rsidTr="0014413B">
      <w:trPr>
        <w:trHeight w:val="35"/>
      </w:trPr>
      <w:tc>
        <w:tcPr>
          <w:tcW w:w="3340" w:type="dxa"/>
          <w:tcBorders>
            <w:right w:val="single" w:sz="8" w:space="0" w:color="82ACDC"/>
          </w:tcBorders>
          <w:vAlign w:val="bottom"/>
        </w:tcPr>
        <w:p w14:paraId="2B761BCA" w14:textId="77777777" w:rsidR="00942070" w:rsidRPr="00942070" w:rsidRDefault="00942070" w:rsidP="00942070">
          <w:pPr>
            <w:spacing w:after="0" w:line="240" w:lineRule="auto"/>
            <w:rPr>
              <w:rFonts w:ascii="Times New Roman" w:eastAsiaTheme="minorEastAsia" w:hAnsi="Times New Roman" w:cs="Times New Roman"/>
              <w:sz w:val="3"/>
              <w:szCs w:val="3"/>
              <w:lang w:eastAsia="en-IE"/>
            </w:rPr>
          </w:pPr>
        </w:p>
      </w:tc>
      <w:tc>
        <w:tcPr>
          <w:tcW w:w="3200" w:type="dxa"/>
          <w:tcBorders>
            <w:right w:val="single" w:sz="8" w:space="0" w:color="82ACDC"/>
          </w:tcBorders>
          <w:vAlign w:val="bottom"/>
        </w:tcPr>
        <w:p w14:paraId="6D14E3CE" w14:textId="77777777" w:rsidR="00942070" w:rsidRPr="00942070" w:rsidRDefault="00942070" w:rsidP="00942070">
          <w:pPr>
            <w:spacing w:after="0" w:line="240" w:lineRule="auto"/>
            <w:rPr>
              <w:rFonts w:ascii="Times New Roman" w:eastAsiaTheme="minorEastAsia" w:hAnsi="Times New Roman" w:cs="Times New Roman"/>
              <w:sz w:val="3"/>
              <w:szCs w:val="3"/>
              <w:lang w:eastAsia="en-IE"/>
            </w:rPr>
          </w:pPr>
        </w:p>
      </w:tc>
      <w:tc>
        <w:tcPr>
          <w:tcW w:w="3241" w:type="dxa"/>
          <w:vAlign w:val="bottom"/>
        </w:tcPr>
        <w:p w14:paraId="5574445B" w14:textId="77777777" w:rsidR="00942070" w:rsidRPr="00942070" w:rsidRDefault="00942070" w:rsidP="00942070">
          <w:pPr>
            <w:spacing w:after="0" w:line="240" w:lineRule="auto"/>
            <w:rPr>
              <w:rFonts w:ascii="Times New Roman" w:eastAsiaTheme="minorEastAsia" w:hAnsi="Times New Roman" w:cs="Times New Roman"/>
              <w:sz w:val="3"/>
              <w:szCs w:val="3"/>
              <w:lang w:eastAsia="en-IE"/>
            </w:rPr>
          </w:pPr>
        </w:p>
      </w:tc>
    </w:tr>
  </w:tbl>
  <w:p w14:paraId="0C40BE67" w14:textId="77777777" w:rsidR="00942070" w:rsidRDefault="009420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69116" w14:textId="77777777" w:rsidR="00524F11" w:rsidRDefault="00524F11" w:rsidP="00942070">
      <w:pPr>
        <w:spacing w:after="0" w:line="240" w:lineRule="auto"/>
      </w:pPr>
      <w:r>
        <w:separator/>
      </w:r>
    </w:p>
  </w:footnote>
  <w:footnote w:type="continuationSeparator" w:id="0">
    <w:p w14:paraId="18DE887E" w14:textId="77777777" w:rsidR="00524F11" w:rsidRDefault="00524F11" w:rsidP="00942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A4695" w14:textId="77777777" w:rsidR="00942070" w:rsidRDefault="00942070">
    <w:pPr>
      <w:pStyle w:val="Header"/>
    </w:pPr>
    <w:bookmarkStart w:id="1" w:name="page1"/>
    <w:bookmarkEnd w:id="1"/>
    <w:r w:rsidRPr="00942070">
      <w:rPr>
        <w:noProof/>
        <w:lang w:eastAsia="en-IE"/>
      </w:rPr>
      <w:drawing>
        <wp:anchor distT="0" distB="0" distL="114300" distR="114300" simplePos="0" relativeHeight="251659264" behindDoc="1" locked="0" layoutInCell="0" allowOverlap="1" wp14:anchorId="36661DB6" wp14:editId="068EADAE">
          <wp:simplePos x="0" y="0"/>
          <wp:positionH relativeFrom="page">
            <wp:posOffset>4490113</wp:posOffset>
          </wp:positionH>
          <wp:positionV relativeFrom="page">
            <wp:posOffset>95534</wp:posOffset>
          </wp:positionV>
          <wp:extent cx="3016155" cy="90075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155" cy="9007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7293F4" w14:textId="77777777" w:rsidR="00942070" w:rsidRDefault="00942070">
    <w:pPr>
      <w:pStyle w:val="Header"/>
    </w:pPr>
  </w:p>
  <w:p w14:paraId="13A2B89B" w14:textId="77777777" w:rsidR="00942070" w:rsidRDefault="009420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26AB0"/>
    <w:multiLevelType w:val="hybridMultilevel"/>
    <w:tmpl w:val="80081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004EB"/>
    <w:multiLevelType w:val="hybridMultilevel"/>
    <w:tmpl w:val="CAB4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E2222"/>
    <w:multiLevelType w:val="hybridMultilevel"/>
    <w:tmpl w:val="41C6B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04105"/>
    <w:multiLevelType w:val="hybridMultilevel"/>
    <w:tmpl w:val="28546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86820"/>
    <w:multiLevelType w:val="hybridMultilevel"/>
    <w:tmpl w:val="977A8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70"/>
    <w:rsid w:val="0004176A"/>
    <w:rsid w:val="000753FF"/>
    <w:rsid w:val="000F5164"/>
    <w:rsid w:val="00100627"/>
    <w:rsid w:val="0014413B"/>
    <w:rsid w:val="001568B2"/>
    <w:rsid w:val="00354837"/>
    <w:rsid w:val="00524F11"/>
    <w:rsid w:val="007741B8"/>
    <w:rsid w:val="00897096"/>
    <w:rsid w:val="00942070"/>
    <w:rsid w:val="00A7098B"/>
    <w:rsid w:val="00B166D4"/>
    <w:rsid w:val="00C6365C"/>
    <w:rsid w:val="00CB7748"/>
    <w:rsid w:val="00D849F2"/>
    <w:rsid w:val="00E03A1F"/>
    <w:rsid w:val="00EF5433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B32559"/>
  <w15:docId w15:val="{48B6D3DF-ECDD-954D-A8F4-EF58A238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70"/>
  </w:style>
  <w:style w:type="paragraph" w:styleId="Footer">
    <w:name w:val="footer"/>
    <w:basedOn w:val="Normal"/>
    <w:link w:val="FooterChar"/>
    <w:uiPriority w:val="99"/>
    <w:unhideWhenUsed/>
    <w:rsid w:val="00942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70"/>
  </w:style>
  <w:style w:type="paragraph" w:styleId="BalloonText">
    <w:name w:val="Balloon Text"/>
    <w:basedOn w:val="Normal"/>
    <w:link w:val="BalloonTextChar"/>
    <w:uiPriority w:val="99"/>
    <w:semiHidden/>
    <w:unhideWhenUsed/>
    <w:rsid w:val="0094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Pauline Harrison</cp:lastModifiedBy>
  <cp:revision>2</cp:revision>
  <dcterms:created xsi:type="dcterms:W3CDTF">2023-04-12T11:27:00Z</dcterms:created>
  <dcterms:modified xsi:type="dcterms:W3CDTF">2023-04-12T11:27:00Z</dcterms:modified>
</cp:coreProperties>
</file>